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C23" w:rsidRPr="001B0E76" w:rsidRDefault="005F7C23" w:rsidP="00E22FDF">
      <w:pPr>
        <w:spacing w:after="0"/>
        <w:rPr>
          <w:rFonts w:ascii="Times New Roman" w:hAnsi="Times New Roman" w:cs="Times New Roman"/>
          <w:sz w:val="28"/>
          <w:szCs w:val="28"/>
          <w:lang w:val="kk-KZ"/>
        </w:rPr>
      </w:pPr>
    </w:p>
    <w:p w:rsidR="00E22FDF" w:rsidRPr="001B0E76" w:rsidRDefault="00E22FDF" w:rsidP="00E22FDF">
      <w:pPr>
        <w:spacing w:after="0"/>
        <w:rPr>
          <w:rFonts w:ascii="Times New Roman" w:hAnsi="Times New Roman" w:cs="Times New Roman"/>
          <w:sz w:val="28"/>
          <w:szCs w:val="28"/>
          <w:lang w:val="kk-KZ"/>
        </w:rPr>
      </w:pPr>
    </w:p>
    <w:p w:rsidR="00E22FDF" w:rsidRPr="001B0E76" w:rsidRDefault="00E22FDF" w:rsidP="00E22FDF">
      <w:pPr>
        <w:spacing w:after="0"/>
        <w:rPr>
          <w:rFonts w:ascii="Times New Roman" w:hAnsi="Times New Roman" w:cs="Times New Roman"/>
          <w:sz w:val="28"/>
          <w:szCs w:val="28"/>
          <w:lang w:val="kk-KZ"/>
        </w:rPr>
      </w:pPr>
    </w:p>
    <w:p w:rsidR="00E22FDF" w:rsidRPr="001B0E76" w:rsidRDefault="00E22FDF" w:rsidP="00E22FDF">
      <w:pPr>
        <w:spacing w:after="0"/>
        <w:rPr>
          <w:rFonts w:ascii="Times New Roman" w:hAnsi="Times New Roman" w:cs="Times New Roman"/>
          <w:sz w:val="28"/>
          <w:szCs w:val="28"/>
          <w:lang w:val="kk-KZ"/>
        </w:rPr>
      </w:pPr>
    </w:p>
    <w:p w:rsidR="00E22FDF" w:rsidRPr="001B0E76" w:rsidRDefault="00E22FDF" w:rsidP="00E22FDF">
      <w:pPr>
        <w:spacing w:after="0"/>
        <w:rPr>
          <w:rFonts w:ascii="Times New Roman" w:hAnsi="Times New Roman" w:cs="Times New Roman"/>
          <w:sz w:val="28"/>
          <w:szCs w:val="28"/>
          <w:lang w:val="kk-KZ"/>
        </w:rPr>
      </w:pPr>
    </w:p>
    <w:p w:rsidR="00E22FDF" w:rsidRPr="001B0E76" w:rsidRDefault="00E22FDF" w:rsidP="00E22FDF">
      <w:pPr>
        <w:spacing w:after="0"/>
        <w:rPr>
          <w:rFonts w:ascii="Times New Roman" w:hAnsi="Times New Roman" w:cs="Times New Roman"/>
          <w:sz w:val="28"/>
          <w:szCs w:val="28"/>
          <w:lang w:val="kk-KZ"/>
        </w:rPr>
      </w:pPr>
    </w:p>
    <w:p w:rsidR="00E22FDF" w:rsidRPr="001B0E76" w:rsidRDefault="00E22FDF" w:rsidP="00E22FDF">
      <w:pPr>
        <w:spacing w:after="0"/>
        <w:rPr>
          <w:rFonts w:ascii="Times New Roman" w:hAnsi="Times New Roman" w:cs="Times New Roman"/>
          <w:sz w:val="28"/>
          <w:szCs w:val="28"/>
          <w:lang w:val="kk-KZ"/>
        </w:rPr>
      </w:pPr>
    </w:p>
    <w:p w:rsidR="00E22FDF" w:rsidRPr="001B0E76" w:rsidRDefault="00E22FDF" w:rsidP="00E22FDF">
      <w:pPr>
        <w:spacing w:after="0"/>
        <w:rPr>
          <w:rFonts w:ascii="Times New Roman" w:hAnsi="Times New Roman" w:cs="Times New Roman"/>
          <w:sz w:val="28"/>
          <w:szCs w:val="28"/>
          <w:lang w:val="kk-KZ"/>
        </w:rPr>
      </w:pPr>
    </w:p>
    <w:p w:rsidR="00E22FDF" w:rsidRPr="001B0E76" w:rsidRDefault="00E22FDF" w:rsidP="00E22FDF">
      <w:pPr>
        <w:spacing w:after="0"/>
        <w:rPr>
          <w:rFonts w:ascii="Times New Roman" w:hAnsi="Times New Roman" w:cs="Times New Roman"/>
          <w:sz w:val="28"/>
          <w:szCs w:val="28"/>
          <w:lang w:val="kk-KZ"/>
        </w:rPr>
      </w:pPr>
    </w:p>
    <w:p w:rsidR="00E22FDF" w:rsidRPr="001B0E76" w:rsidRDefault="00E22FDF" w:rsidP="00E22FDF">
      <w:pPr>
        <w:spacing w:after="0"/>
        <w:rPr>
          <w:rFonts w:ascii="Times New Roman" w:hAnsi="Times New Roman" w:cs="Times New Roman"/>
          <w:sz w:val="28"/>
          <w:szCs w:val="28"/>
          <w:lang w:val="kk-KZ"/>
        </w:rPr>
      </w:pPr>
    </w:p>
    <w:p w:rsidR="001B0E76" w:rsidRPr="001B0E76" w:rsidRDefault="001B0E76" w:rsidP="001B0E76">
      <w:pPr>
        <w:spacing w:after="0" w:line="240" w:lineRule="auto"/>
        <w:jc w:val="center"/>
        <w:rPr>
          <w:rFonts w:ascii="Times New Roman" w:hAnsi="Times New Roman" w:cs="Times New Roman"/>
          <w:b/>
          <w:sz w:val="28"/>
          <w:szCs w:val="28"/>
          <w:lang w:val="kk-KZ"/>
        </w:rPr>
      </w:pPr>
      <w:r w:rsidRPr="008807F1">
        <w:rPr>
          <w:rFonts w:ascii="Times New Roman" w:hAnsi="Times New Roman" w:cs="Times New Roman"/>
          <w:b/>
          <w:sz w:val="28"/>
          <w:szCs w:val="28"/>
          <w:lang w:val="kk-KZ"/>
        </w:rPr>
        <w:t>«</w:t>
      </w:r>
      <w:r w:rsidRPr="001B0E76">
        <w:rPr>
          <w:rFonts w:ascii="Times New Roman" w:hAnsi="Times New Roman" w:cs="Times New Roman"/>
          <w:b/>
          <w:sz w:val="28"/>
          <w:szCs w:val="28"/>
          <w:lang w:val="kk-KZ"/>
        </w:rPr>
        <w:t>Соттан</w:t>
      </w:r>
      <w:r w:rsidRPr="008807F1">
        <w:rPr>
          <w:rFonts w:ascii="Times New Roman" w:hAnsi="Times New Roman" w:cs="Times New Roman"/>
          <w:b/>
          <w:sz w:val="28"/>
          <w:szCs w:val="28"/>
          <w:lang w:val="kk-KZ"/>
        </w:rPr>
        <w:t xml:space="preserve"> тыс банкроттық рәсімін қолдану»</w:t>
      </w:r>
      <w:r w:rsidRPr="001B0E76">
        <w:rPr>
          <w:rFonts w:ascii="Times New Roman" w:hAnsi="Times New Roman" w:cs="Times New Roman"/>
          <w:b/>
          <w:sz w:val="28"/>
          <w:szCs w:val="28"/>
          <w:lang w:val="kk-KZ"/>
        </w:rPr>
        <w:t xml:space="preserve"> мемлекеттік қызметін көрсету қағидаларын және нысандарын бекіту туралы</w:t>
      </w:r>
      <w:r w:rsidRPr="008807F1">
        <w:rPr>
          <w:rFonts w:ascii="Times New Roman" w:hAnsi="Times New Roman" w:cs="Times New Roman"/>
          <w:b/>
          <w:sz w:val="28"/>
          <w:szCs w:val="28"/>
          <w:lang w:val="kk-KZ"/>
        </w:rPr>
        <w:t xml:space="preserve">» Қазақстан Республикасының Премьер-Министрінің орынбасары – Қаржы министрінің 2023 жылғы </w:t>
      </w:r>
      <w:r w:rsidR="008807F1" w:rsidRPr="008807F1">
        <w:rPr>
          <w:rFonts w:ascii="Times New Roman" w:hAnsi="Times New Roman" w:cs="Times New Roman"/>
          <w:b/>
          <w:sz w:val="28"/>
          <w:szCs w:val="28"/>
          <w:lang w:val="kk-KZ"/>
        </w:rPr>
        <w:br/>
      </w:r>
      <w:r w:rsidRPr="008807F1">
        <w:rPr>
          <w:rFonts w:ascii="Times New Roman" w:hAnsi="Times New Roman" w:cs="Times New Roman"/>
          <w:b/>
          <w:sz w:val="28"/>
          <w:szCs w:val="28"/>
          <w:lang w:val="kk-KZ"/>
        </w:rPr>
        <w:t>28 ақпандағы № 218 бұйрығына өзгерістер енгізу туралы</w:t>
      </w:r>
    </w:p>
    <w:p w:rsidR="005F7C23" w:rsidRPr="008807F1" w:rsidRDefault="005F7C23" w:rsidP="005F7C23">
      <w:pPr>
        <w:spacing w:after="0" w:line="240" w:lineRule="auto"/>
        <w:rPr>
          <w:rFonts w:ascii="Times New Roman" w:hAnsi="Times New Roman" w:cs="Times New Roman"/>
          <w:sz w:val="28"/>
          <w:szCs w:val="28"/>
          <w:lang w:val="kk-KZ"/>
        </w:rPr>
      </w:pPr>
    </w:p>
    <w:p w:rsidR="005F7C23" w:rsidRPr="008807F1" w:rsidRDefault="005F7C23" w:rsidP="005F7C23">
      <w:pPr>
        <w:spacing w:after="0" w:line="240" w:lineRule="auto"/>
        <w:rPr>
          <w:rFonts w:ascii="Times New Roman" w:hAnsi="Times New Roman" w:cs="Times New Roman"/>
          <w:sz w:val="28"/>
          <w:szCs w:val="28"/>
          <w:lang w:val="kk-KZ"/>
        </w:rPr>
      </w:pPr>
    </w:p>
    <w:p w:rsidR="005F7C23" w:rsidRPr="008807F1" w:rsidRDefault="005F7C23" w:rsidP="001B0E76">
      <w:pPr>
        <w:spacing w:after="0" w:line="240" w:lineRule="auto"/>
        <w:ind w:firstLine="709"/>
        <w:rPr>
          <w:rFonts w:ascii="Times New Roman" w:hAnsi="Times New Roman" w:cs="Times New Roman"/>
          <w:b/>
          <w:sz w:val="28"/>
          <w:szCs w:val="28"/>
          <w:lang w:val="kk-KZ"/>
        </w:rPr>
      </w:pPr>
      <w:r w:rsidRPr="008807F1">
        <w:rPr>
          <w:rFonts w:ascii="Times New Roman" w:hAnsi="Times New Roman" w:cs="Times New Roman"/>
          <w:b/>
          <w:sz w:val="28"/>
          <w:szCs w:val="28"/>
          <w:lang w:val="kk-KZ"/>
        </w:rPr>
        <w:t>БҰЙЫРАМЫН:</w:t>
      </w:r>
    </w:p>
    <w:p w:rsidR="005F7C23" w:rsidRPr="008807F1" w:rsidRDefault="005F7C23" w:rsidP="001B0E76">
      <w:pPr>
        <w:spacing w:after="0" w:line="240" w:lineRule="auto"/>
        <w:ind w:firstLine="709"/>
        <w:jc w:val="both"/>
        <w:rPr>
          <w:rFonts w:ascii="Times New Roman" w:hAnsi="Times New Roman" w:cs="Times New Roman"/>
          <w:sz w:val="28"/>
          <w:szCs w:val="28"/>
          <w:lang w:val="kk-KZ"/>
        </w:rPr>
      </w:pPr>
      <w:r w:rsidRPr="008807F1">
        <w:rPr>
          <w:rFonts w:ascii="Times New Roman" w:hAnsi="Times New Roman" w:cs="Times New Roman"/>
          <w:sz w:val="28"/>
          <w:szCs w:val="28"/>
          <w:lang w:val="kk-KZ"/>
        </w:rPr>
        <w:t xml:space="preserve">1. </w:t>
      </w:r>
      <w:r w:rsidR="001B0E76" w:rsidRPr="008807F1">
        <w:rPr>
          <w:rFonts w:ascii="Times New Roman" w:hAnsi="Times New Roman" w:cs="Times New Roman"/>
          <w:sz w:val="28"/>
          <w:szCs w:val="28"/>
          <w:lang w:val="kk-KZ"/>
        </w:rPr>
        <w:t>«</w:t>
      </w:r>
      <w:r w:rsidR="001B0E76" w:rsidRPr="001B0E76">
        <w:rPr>
          <w:rFonts w:ascii="Times New Roman" w:hAnsi="Times New Roman" w:cs="Times New Roman"/>
          <w:sz w:val="28"/>
          <w:szCs w:val="28"/>
          <w:lang w:val="kk-KZ"/>
        </w:rPr>
        <w:t>Соттан</w:t>
      </w:r>
      <w:r w:rsidR="001B0E76" w:rsidRPr="008807F1">
        <w:rPr>
          <w:rFonts w:ascii="Times New Roman" w:hAnsi="Times New Roman" w:cs="Times New Roman"/>
          <w:sz w:val="28"/>
          <w:szCs w:val="28"/>
          <w:lang w:val="kk-KZ"/>
        </w:rPr>
        <w:t xml:space="preserve"> тыс банкроттық рәсімін қолдану»</w:t>
      </w:r>
      <w:r w:rsidR="001B0E76" w:rsidRPr="001B0E76">
        <w:rPr>
          <w:rFonts w:ascii="Times New Roman" w:hAnsi="Times New Roman" w:cs="Times New Roman"/>
          <w:sz w:val="28"/>
          <w:szCs w:val="28"/>
          <w:lang w:val="kk-KZ"/>
        </w:rPr>
        <w:t xml:space="preserve"> мемлекеттік қызметін көрсету қағидаларын және нысандарын бекіту туралы</w:t>
      </w:r>
      <w:r w:rsidR="001B0E76" w:rsidRPr="008807F1">
        <w:rPr>
          <w:rFonts w:ascii="Times New Roman" w:hAnsi="Times New Roman" w:cs="Times New Roman"/>
          <w:sz w:val="28"/>
          <w:szCs w:val="28"/>
          <w:lang w:val="kk-KZ"/>
        </w:rPr>
        <w:t xml:space="preserve">» Қазақстан Республикасының Премьер-Министрінің орынбасары – Қаржы министрінің 2023 жылғы 28 ақпандағы № 218 бұйрығына </w:t>
      </w:r>
      <w:r w:rsidRPr="008807F1">
        <w:rPr>
          <w:rFonts w:ascii="Times New Roman" w:hAnsi="Times New Roman" w:cs="Times New Roman"/>
          <w:sz w:val="28"/>
          <w:szCs w:val="28"/>
          <w:lang w:val="kk-KZ"/>
        </w:rPr>
        <w:t>(</w:t>
      </w:r>
      <w:r w:rsidR="001B0E76" w:rsidRPr="008807F1">
        <w:rPr>
          <w:rFonts w:ascii="Times New Roman" w:hAnsi="Times New Roman" w:cs="Times New Roman"/>
          <w:sz w:val="28"/>
          <w:szCs w:val="28"/>
          <w:lang w:val="kk-KZ"/>
        </w:rPr>
        <w:t>Н</w:t>
      </w:r>
      <w:r w:rsidRPr="008807F1">
        <w:rPr>
          <w:rFonts w:ascii="Times New Roman" w:hAnsi="Times New Roman" w:cs="Times New Roman"/>
          <w:sz w:val="28"/>
          <w:szCs w:val="28"/>
          <w:lang w:val="kk-KZ"/>
        </w:rPr>
        <w:t>ормативтік құқықтық актілер</w:t>
      </w:r>
      <w:r w:rsidR="001B0E76" w:rsidRPr="008807F1">
        <w:rPr>
          <w:rFonts w:ascii="Times New Roman" w:hAnsi="Times New Roman" w:cs="Times New Roman"/>
          <w:sz w:val="28"/>
          <w:szCs w:val="28"/>
          <w:lang w:val="kk-KZ"/>
        </w:rPr>
        <w:t>дің</w:t>
      </w:r>
      <w:r w:rsidRPr="008807F1">
        <w:rPr>
          <w:rFonts w:ascii="Times New Roman" w:hAnsi="Times New Roman" w:cs="Times New Roman"/>
          <w:sz w:val="28"/>
          <w:szCs w:val="28"/>
          <w:lang w:val="kk-KZ"/>
        </w:rPr>
        <w:t xml:space="preserve"> мемлекеттік тіркеу тізілімінде № 31976 болып тіркелген) мынадай өзгерістер енгізілсін:</w:t>
      </w:r>
    </w:p>
    <w:p w:rsidR="005F7C23" w:rsidRPr="008807F1" w:rsidRDefault="005F7C23" w:rsidP="001B0E76">
      <w:pPr>
        <w:spacing w:after="0" w:line="240" w:lineRule="auto"/>
        <w:ind w:firstLine="709"/>
        <w:jc w:val="both"/>
        <w:rPr>
          <w:rFonts w:ascii="Times New Roman" w:hAnsi="Times New Roman" w:cs="Times New Roman"/>
          <w:sz w:val="28"/>
          <w:szCs w:val="28"/>
          <w:lang w:val="kk-KZ"/>
        </w:rPr>
      </w:pPr>
      <w:r w:rsidRPr="008807F1">
        <w:rPr>
          <w:rFonts w:ascii="Times New Roman" w:hAnsi="Times New Roman" w:cs="Times New Roman"/>
          <w:sz w:val="28"/>
          <w:szCs w:val="28"/>
          <w:lang w:val="kk-KZ"/>
        </w:rPr>
        <w:t>«Соттан тыс банкроттық рәсімін қолдану» мемлекеттік көрсетілетін қызметтің қағидаларында, аталған бұйрықпен бекітілген:</w:t>
      </w:r>
    </w:p>
    <w:p w:rsidR="005F7C23" w:rsidRPr="008807F1" w:rsidRDefault="005F7C23" w:rsidP="00DB66C4">
      <w:pPr>
        <w:spacing w:after="0" w:line="240" w:lineRule="auto"/>
        <w:ind w:firstLine="709"/>
        <w:jc w:val="both"/>
        <w:rPr>
          <w:rFonts w:ascii="Times New Roman" w:hAnsi="Times New Roman" w:cs="Times New Roman"/>
          <w:sz w:val="28"/>
          <w:szCs w:val="28"/>
          <w:lang w:val="kk-KZ"/>
        </w:rPr>
      </w:pPr>
      <w:r w:rsidRPr="008807F1">
        <w:rPr>
          <w:rFonts w:ascii="Times New Roman" w:hAnsi="Times New Roman" w:cs="Times New Roman"/>
          <w:sz w:val="28"/>
          <w:szCs w:val="28"/>
          <w:lang w:val="kk-KZ"/>
        </w:rPr>
        <w:t>2-тармақ мынадай редакцияда жазылсын:</w:t>
      </w:r>
    </w:p>
    <w:p w:rsidR="00DB66C4" w:rsidRPr="008807F1" w:rsidRDefault="005F7C23" w:rsidP="00DB66C4">
      <w:pPr>
        <w:pStyle w:val="a8"/>
        <w:spacing w:before="0" w:beforeAutospacing="0" w:after="0" w:afterAutospacing="0"/>
        <w:ind w:firstLine="709"/>
        <w:jc w:val="both"/>
        <w:rPr>
          <w:rFonts w:eastAsiaTheme="minorHAnsi"/>
          <w:sz w:val="28"/>
          <w:szCs w:val="28"/>
          <w:lang w:val="kk-KZ"/>
        </w:rPr>
      </w:pPr>
      <w:r w:rsidRPr="008807F1">
        <w:rPr>
          <w:rFonts w:eastAsiaTheme="minorHAnsi"/>
          <w:sz w:val="28"/>
          <w:szCs w:val="28"/>
          <w:lang w:val="kk-KZ"/>
        </w:rPr>
        <w:t xml:space="preserve">«2. </w:t>
      </w:r>
      <w:r w:rsidR="00DB66C4" w:rsidRPr="008807F1">
        <w:rPr>
          <w:rFonts w:eastAsiaTheme="minorHAnsi"/>
          <w:sz w:val="28"/>
          <w:szCs w:val="28"/>
          <w:lang w:val="kk-KZ"/>
        </w:rPr>
        <w:t xml:space="preserve">Мемлекеттік қызмет жеке тұлғаға – Қазақстан Республикасының азаматына (бұдан әрі – көрсетілетін қызметті алушы, борышкер) </w:t>
      </w:r>
      <w:r w:rsidR="00F415B5" w:rsidRPr="008807F1">
        <w:rPr>
          <w:rFonts w:eastAsiaTheme="minorHAnsi"/>
          <w:sz w:val="28"/>
          <w:szCs w:val="28"/>
          <w:lang w:val="kk-KZ"/>
        </w:rPr>
        <w:t xml:space="preserve">жеке тұлғаларға  банктік қарыз шарттары және микрокредит беру туралы шарттары бойынша </w:t>
      </w:r>
      <w:r w:rsidR="00DB66C4" w:rsidRPr="008807F1">
        <w:rPr>
          <w:rFonts w:eastAsiaTheme="minorHAnsi"/>
          <w:sz w:val="28"/>
          <w:szCs w:val="28"/>
          <w:lang w:val="kk-KZ"/>
        </w:rPr>
        <w:t xml:space="preserve">екінші деңгейдегі банктер, Қазақстан Республикасының бейрезидент-банк филиалдар, банк операцияларының жекелеген түрлерін, микроқаржы қызметін жүзеге асыратын ұйымдар немесе коллекторлық агенттіктер алдындағы міндеттемелерін тоқтату мақсатында көрсетіледі.    </w:t>
      </w:r>
      <w:r w:rsidR="00F415B5" w:rsidRPr="008807F1">
        <w:rPr>
          <w:rFonts w:eastAsiaTheme="minorHAnsi"/>
          <w:sz w:val="28"/>
          <w:szCs w:val="28"/>
          <w:lang w:val="kk-KZ"/>
        </w:rPr>
        <w:t xml:space="preserve"> </w:t>
      </w:r>
    </w:p>
    <w:p w:rsidR="005F7C23" w:rsidRPr="008807F1" w:rsidRDefault="00DB66C4" w:rsidP="00DB66C4">
      <w:pPr>
        <w:pStyle w:val="a8"/>
        <w:spacing w:before="0" w:beforeAutospacing="0" w:after="0" w:afterAutospacing="0"/>
        <w:ind w:firstLine="709"/>
        <w:jc w:val="both"/>
        <w:rPr>
          <w:rFonts w:eastAsiaTheme="minorHAnsi"/>
          <w:sz w:val="28"/>
          <w:szCs w:val="28"/>
          <w:lang w:val="kk-KZ"/>
        </w:rPr>
      </w:pPr>
      <w:r w:rsidRPr="008807F1">
        <w:rPr>
          <w:rFonts w:eastAsiaTheme="minorHAnsi"/>
          <w:sz w:val="28"/>
          <w:szCs w:val="28"/>
          <w:lang w:val="kk-KZ"/>
        </w:rPr>
        <w:t xml:space="preserve">Осы тармақшада көрсетілген міндеттемелерге, сондай-ақ қаржы нарығы мен қаржы ұйымдарын реттеу, бақылау және қадағалау жөніндегі уәкілетті орган барлық банк операцияларын жүргізуге, микроқаржылық қызметті жүзеге асыруға лицензиялардан айырған не микроқаржы ұйымдарының, коллекторлық агенттіктердің тізілімдерінен шығарылған, оның ішінде таратылған, таратылу сатысындағы екінші деңгейдегі банктердің, Қазақстан Республикасының бейрезидент-банкі филиалдарының, банк операцияларының жекелеген түрлерін, </w:t>
      </w:r>
      <w:r w:rsidRPr="008807F1">
        <w:rPr>
          <w:rFonts w:eastAsiaTheme="minorHAnsi"/>
          <w:sz w:val="28"/>
          <w:szCs w:val="28"/>
          <w:lang w:val="kk-KZ"/>
        </w:rPr>
        <w:lastRenderedPageBreak/>
        <w:t>микроқаржылық қызметті жүзеге асырған ұйымдардың немесе коллекторлық агенттіктердің, сондай-ақ жеке тұлғалардың банктік қарыз шарттары, қарыз (кредит) шарттары және микрокредит беру туралы шарттары бойынша талап ету құқығы тиесілі өзге де ұйымдардың (бұдан әрі – кредиторлар) алдындағы міндеттемелер де жатады.</w:t>
      </w:r>
      <w:r w:rsidR="005F7C23" w:rsidRPr="008807F1">
        <w:rPr>
          <w:rFonts w:eastAsiaTheme="minorHAnsi"/>
          <w:sz w:val="28"/>
          <w:szCs w:val="28"/>
          <w:lang w:val="kk-KZ"/>
        </w:rPr>
        <w:t>»;</w:t>
      </w:r>
    </w:p>
    <w:p w:rsidR="005F7C23" w:rsidRPr="008807F1" w:rsidRDefault="005F7C23" w:rsidP="00DB66C4">
      <w:pPr>
        <w:spacing w:after="0" w:line="240" w:lineRule="auto"/>
        <w:ind w:firstLine="720"/>
        <w:jc w:val="both"/>
        <w:rPr>
          <w:rFonts w:ascii="Times New Roman" w:hAnsi="Times New Roman" w:cs="Times New Roman"/>
          <w:sz w:val="28"/>
          <w:szCs w:val="28"/>
          <w:lang w:val="kk-KZ"/>
        </w:rPr>
      </w:pPr>
      <w:r w:rsidRPr="008807F1">
        <w:rPr>
          <w:rFonts w:ascii="Times New Roman" w:hAnsi="Times New Roman" w:cs="Times New Roman"/>
          <w:sz w:val="28"/>
          <w:szCs w:val="28"/>
          <w:lang w:val="kk-KZ"/>
        </w:rPr>
        <w:t xml:space="preserve">5-тармақтың 3) тармақшасының үшінші </w:t>
      </w:r>
      <w:r w:rsidR="00F415B5" w:rsidRPr="008807F1">
        <w:rPr>
          <w:rFonts w:ascii="Times New Roman" w:hAnsi="Times New Roman" w:cs="Times New Roman"/>
          <w:sz w:val="28"/>
          <w:szCs w:val="28"/>
          <w:lang w:val="kk-KZ"/>
        </w:rPr>
        <w:t>бөлігі</w:t>
      </w:r>
      <w:r w:rsidRPr="008807F1">
        <w:rPr>
          <w:rFonts w:ascii="Times New Roman" w:hAnsi="Times New Roman" w:cs="Times New Roman"/>
          <w:sz w:val="28"/>
          <w:szCs w:val="28"/>
          <w:lang w:val="kk-KZ"/>
        </w:rPr>
        <w:t xml:space="preserve"> мынадай редакцияда жазылсын:</w:t>
      </w:r>
    </w:p>
    <w:p w:rsidR="005F7C23" w:rsidRPr="008807F1" w:rsidRDefault="005F7C23" w:rsidP="00A2775A">
      <w:pPr>
        <w:spacing w:after="0" w:line="240" w:lineRule="auto"/>
        <w:ind w:firstLine="720"/>
        <w:jc w:val="both"/>
        <w:rPr>
          <w:rFonts w:ascii="Times New Roman" w:hAnsi="Times New Roman" w:cs="Times New Roman"/>
          <w:sz w:val="28"/>
          <w:szCs w:val="28"/>
          <w:lang w:val="kk-KZ"/>
        </w:rPr>
      </w:pPr>
      <w:r w:rsidRPr="008807F1">
        <w:rPr>
          <w:rFonts w:ascii="Times New Roman" w:hAnsi="Times New Roman" w:cs="Times New Roman"/>
          <w:sz w:val="28"/>
          <w:szCs w:val="28"/>
          <w:lang w:val="kk-KZ"/>
        </w:rPr>
        <w:t>«Осы тармақшаның талаптары осы Қағидалардың 2-тармағының екінші бөлігінде көзделген міндеттемелерге, сондай-ақ 2025 жылғы 1 қаңтарға дейін жасалған банк</w:t>
      </w:r>
      <w:r w:rsidR="00F415B5" w:rsidRPr="008807F1">
        <w:rPr>
          <w:rFonts w:ascii="Times New Roman" w:hAnsi="Times New Roman" w:cs="Times New Roman"/>
          <w:sz w:val="28"/>
          <w:szCs w:val="28"/>
          <w:lang w:val="kk-KZ"/>
        </w:rPr>
        <w:t>тік</w:t>
      </w:r>
      <w:r w:rsidRPr="008807F1">
        <w:rPr>
          <w:rFonts w:ascii="Times New Roman" w:hAnsi="Times New Roman" w:cs="Times New Roman"/>
          <w:sz w:val="28"/>
          <w:szCs w:val="28"/>
          <w:lang w:val="kk-KZ"/>
        </w:rPr>
        <w:t xml:space="preserve"> қарыз шартына және (немесе) микрокредит беру шартына қолданылмайды.»;</w:t>
      </w:r>
    </w:p>
    <w:p w:rsidR="005D0AB1" w:rsidRPr="008807F1" w:rsidRDefault="00B50E6A" w:rsidP="00A2775A">
      <w:pPr>
        <w:spacing w:after="0" w:line="240" w:lineRule="auto"/>
        <w:ind w:firstLine="720"/>
        <w:jc w:val="both"/>
        <w:rPr>
          <w:rFonts w:ascii="Times New Roman" w:hAnsi="Times New Roman" w:cs="Times New Roman"/>
          <w:sz w:val="28"/>
          <w:szCs w:val="28"/>
          <w:lang w:val="kk-KZ"/>
        </w:rPr>
      </w:pPr>
      <w:r>
        <w:rPr>
          <w:rFonts w:ascii="Times New Roman" w:hAnsi="Times New Roman" w:cs="Times New Roman"/>
          <w:sz w:val="28"/>
          <w:szCs w:val="28"/>
          <w:lang w:val="kk-KZ"/>
        </w:rPr>
        <w:t>7-тармақтың екінші тарапбы</w:t>
      </w:r>
      <w:r w:rsidR="005D0AB1" w:rsidRPr="008807F1">
        <w:rPr>
          <w:rFonts w:ascii="Times New Roman" w:hAnsi="Times New Roman" w:cs="Times New Roman"/>
          <w:sz w:val="28"/>
          <w:szCs w:val="28"/>
          <w:lang w:val="kk-KZ"/>
        </w:rPr>
        <w:t xml:space="preserve"> мынадай редакцияда жазылсын: </w:t>
      </w:r>
    </w:p>
    <w:p w:rsidR="00F66F1F" w:rsidRDefault="005D0AB1" w:rsidP="00F66F1F">
      <w:pPr>
        <w:spacing w:after="0" w:line="240" w:lineRule="auto"/>
        <w:ind w:firstLine="709"/>
        <w:jc w:val="both"/>
        <w:rPr>
          <w:rFonts w:ascii="Times New Roman" w:hAnsi="Times New Roman" w:cs="Times New Roman"/>
          <w:sz w:val="28"/>
          <w:szCs w:val="28"/>
          <w:lang w:val="kk-KZ"/>
        </w:rPr>
      </w:pPr>
      <w:r w:rsidRPr="008807F1">
        <w:rPr>
          <w:rFonts w:ascii="Times New Roman" w:hAnsi="Times New Roman" w:cs="Times New Roman"/>
          <w:sz w:val="28"/>
          <w:szCs w:val="28"/>
          <w:lang w:val="kk-KZ"/>
        </w:rPr>
        <w:t xml:space="preserve">«Көрсетілетін қызметті алушының соттан тыс банкроттық рәсімін қолдануға Өтінішін өңдеу, оның ішінде осы Қағидалардың </w:t>
      </w:r>
      <w:hyperlink r:id="rId7" w:anchor="z63" w:history="1">
        <w:r w:rsidRPr="008807F1">
          <w:rPr>
            <w:rStyle w:val="a9"/>
            <w:rFonts w:ascii="Times New Roman" w:hAnsi="Times New Roman" w:cs="Times New Roman"/>
            <w:color w:val="auto"/>
            <w:sz w:val="28"/>
            <w:szCs w:val="28"/>
            <w:u w:val="none"/>
            <w:lang w:val="kk-KZ"/>
          </w:rPr>
          <w:t>5-тармағында</w:t>
        </w:r>
      </w:hyperlink>
      <w:r w:rsidRPr="008807F1">
        <w:rPr>
          <w:rFonts w:ascii="Times New Roman" w:hAnsi="Times New Roman" w:cs="Times New Roman"/>
          <w:sz w:val="28"/>
          <w:szCs w:val="28"/>
          <w:lang w:val="kk-KZ"/>
        </w:rPr>
        <w:t xml:space="preserve"> көзделген шарттарға сәйкестігін тексеру тіркеуші мемлекеттік органдардың, ұйымдардың және кредиттік бюролардың деректерін салыстыру арқылы автоматты түрде </w:t>
      </w:r>
      <w:r w:rsidRPr="008807F1">
        <w:rPr>
          <w:rFonts w:ascii="Times New Roman" w:eastAsia="Times New Roman" w:hAnsi="Times New Roman" w:cs="Times New Roman"/>
          <w:color w:val="000000"/>
          <w:sz w:val="28"/>
          <w:szCs w:val="28"/>
          <w:lang w:val="kk-KZ" w:eastAsia="ru-RU"/>
        </w:rPr>
        <w:t xml:space="preserve">«Tazalau» ақпараттық сервисінде «Qoldau.kz» тіркеуші </w:t>
      </w:r>
      <w:r w:rsidR="000F64C2" w:rsidRPr="008807F1">
        <w:rPr>
          <w:rFonts w:ascii="Times New Roman" w:eastAsia="Times New Roman" w:hAnsi="Times New Roman" w:cs="Times New Roman"/>
          <w:color w:val="000000"/>
          <w:sz w:val="28"/>
          <w:szCs w:val="28"/>
          <w:lang w:val="kk-KZ" w:eastAsia="ru-RU"/>
        </w:rPr>
        <w:t>ақпараттық жүйесінде</w:t>
      </w:r>
      <w:r w:rsidR="00F66F1F">
        <w:rPr>
          <w:rFonts w:ascii="Times New Roman" w:hAnsi="Times New Roman" w:cs="Times New Roman"/>
          <w:sz w:val="28"/>
          <w:szCs w:val="28"/>
          <w:lang w:val="kk-KZ"/>
        </w:rPr>
        <w:t xml:space="preserve"> жүзеге асырылады</w:t>
      </w:r>
      <w:r w:rsidR="00F66F1F" w:rsidRPr="00F66F1F">
        <w:rPr>
          <w:rFonts w:ascii="Times New Roman" w:hAnsi="Times New Roman" w:cs="Times New Roman"/>
          <w:sz w:val="28"/>
          <w:szCs w:val="28"/>
          <w:lang w:val="kk-KZ"/>
        </w:rPr>
        <w:t>:</w:t>
      </w:r>
    </w:p>
    <w:p w:rsidR="00F66F1F" w:rsidRPr="003C2869" w:rsidRDefault="00F66F1F" w:rsidP="00F66F1F">
      <w:pPr>
        <w:tabs>
          <w:tab w:val="left" w:pos="851"/>
          <w:tab w:val="left" w:pos="2127"/>
        </w:tabs>
        <w:overflowPunct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 жеке тұлғалар туралы мәліметтер;</w:t>
      </w:r>
    </w:p>
    <w:p w:rsidR="00F66F1F" w:rsidRPr="003C2869" w:rsidRDefault="00F66F1F" w:rsidP="00F66F1F">
      <w:pPr>
        <w:tabs>
          <w:tab w:val="left" w:pos="851"/>
          <w:tab w:val="left" w:pos="2127"/>
        </w:tabs>
        <w:overflowPunct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 а</w:t>
      </w:r>
      <w:r w:rsidRPr="003C2869">
        <w:rPr>
          <w:rFonts w:ascii="Times New Roman" w:eastAsia="Times New Roman" w:hAnsi="Times New Roman" w:cs="Times New Roman"/>
          <w:color w:val="000000"/>
          <w:sz w:val="28"/>
          <w:szCs w:val="28"/>
          <w:lang w:val="kk-KZ" w:eastAsia="ru-RU"/>
        </w:rPr>
        <w:t>заматтардың мемлекеттік қызмет көрсету</w:t>
      </w:r>
      <w:r>
        <w:rPr>
          <w:rFonts w:ascii="Times New Roman" w:eastAsia="Times New Roman" w:hAnsi="Times New Roman" w:cs="Times New Roman"/>
          <w:color w:val="000000"/>
          <w:sz w:val="28"/>
          <w:szCs w:val="28"/>
          <w:lang w:val="kk-KZ" w:eastAsia="ru-RU"/>
        </w:rPr>
        <w:t>ге өтінімдері туралы мәліметтер;</w:t>
      </w:r>
    </w:p>
    <w:p w:rsidR="00F66F1F" w:rsidRPr="003C2869" w:rsidRDefault="00F66F1F" w:rsidP="00F66F1F">
      <w:pPr>
        <w:tabs>
          <w:tab w:val="left" w:pos="851"/>
          <w:tab w:val="left" w:pos="2127"/>
        </w:tabs>
        <w:overflowPunct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 ж</w:t>
      </w:r>
      <w:r w:rsidRPr="003C2869">
        <w:rPr>
          <w:rFonts w:ascii="Times New Roman" w:eastAsia="Times New Roman" w:hAnsi="Times New Roman" w:cs="Times New Roman"/>
          <w:color w:val="000000"/>
          <w:sz w:val="28"/>
          <w:szCs w:val="28"/>
          <w:lang w:val="kk-KZ" w:eastAsia="ru-RU"/>
        </w:rPr>
        <w:t>ылжымайтын мүліктің болуы/болмауы тура</w:t>
      </w:r>
      <w:r>
        <w:rPr>
          <w:rFonts w:ascii="Times New Roman" w:eastAsia="Times New Roman" w:hAnsi="Times New Roman" w:cs="Times New Roman"/>
          <w:color w:val="000000"/>
          <w:sz w:val="28"/>
          <w:szCs w:val="28"/>
          <w:lang w:val="kk-KZ" w:eastAsia="ru-RU"/>
        </w:rPr>
        <w:t>лы мәліметтер;</w:t>
      </w:r>
    </w:p>
    <w:p w:rsidR="00F66F1F" w:rsidRPr="003C2869" w:rsidRDefault="00F66F1F" w:rsidP="00F66F1F">
      <w:pPr>
        <w:tabs>
          <w:tab w:val="left" w:pos="851"/>
          <w:tab w:val="left" w:pos="2127"/>
        </w:tabs>
        <w:overflowPunct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kk-KZ" w:eastAsia="ru-RU"/>
        </w:rPr>
      </w:pPr>
      <w:r w:rsidRPr="003C2869">
        <w:rPr>
          <w:rFonts w:ascii="Times New Roman" w:eastAsia="Times New Roman" w:hAnsi="Times New Roman" w:cs="Times New Roman"/>
          <w:color w:val="000000"/>
          <w:sz w:val="28"/>
          <w:szCs w:val="28"/>
          <w:lang w:val="kk-KZ" w:eastAsia="ru-RU"/>
        </w:rPr>
        <w:t xml:space="preserve">- </w:t>
      </w:r>
      <w:r>
        <w:rPr>
          <w:rFonts w:ascii="Times New Roman" w:eastAsia="Times New Roman" w:hAnsi="Times New Roman" w:cs="Times New Roman"/>
          <w:color w:val="000000"/>
          <w:sz w:val="28"/>
          <w:szCs w:val="28"/>
          <w:lang w:val="kk-KZ" w:eastAsia="ru-RU"/>
        </w:rPr>
        <w:t>к</w:t>
      </w:r>
      <w:r w:rsidRPr="003C2869">
        <w:rPr>
          <w:rFonts w:ascii="Times New Roman" w:eastAsia="Times New Roman" w:hAnsi="Times New Roman" w:cs="Times New Roman"/>
          <w:color w:val="000000"/>
          <w:sz w:val="28"/>
          <w:szCs w:val="28"/>
          <w:lang w:val="kk-KZ" w:eastAsia="ru-RU"/>
        </w:rPr>
        <w:t xml:space="preserve">редиттік бюролардың кредиттік </w:t>
      </w:r>
      <w:r>
        <w:rPr>
          <w:rFonts w:ascii="Times New Roman" w:eastAsia="Times New Roman" w:hAnsi="Times New Roman" w:cs="Times New Roman"/>
          <w:color w:val="000000"/>
          <w:sz w:val="28"/>
          <w:szCs w:val="28"/>
          <w:lang w:val="kk-KZ" w:eastAsia="ru-RU"/>
        </w:rPr>
        <w:t>есептері;</w:t>
      </w:r>
    </w:p>
    <w:p w:rsidR="00F66F1F" w:rsidRPr="003C2869" w:rsidRDefault="00F66F1F" w:rsidP="00F66F1F">
      <w:pPr>
        <w:tabs>
          <w:tab w:val="left" w:pos="851"/>
          <w:tab w:val="left" w:pos="2127"/>
        </w:tabs>
        <w:overflowPunct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 б</w:t>
      </w:r>
      <w:r w:rsidRPr="003C2869">
        <w:rPr>
          <w:rFonts w:ascii="Times New Roman" w:eastAsia="Times New Roman" w:hAnsi="Times New Roman" w:cs="Times New Roman"/>
          <w:color w:val="000000"/>
          <w:sz w:val="28"/>
          <w:szCs w:val="28"/>
          <w:lang w:val="kk-KZ" w:eastAsia="ru-RU"/>
        </w:rPr>
        <w:t>ағ</w:t>
      </w:r>
      <w:r>
        <w:rPr>
          <w:rFonts w:ascii="Times New Roman" w:eastAsia="Times New Roman" w:hAnsi="Times New Roman" w:cs="Times New Roman"/>
          <w:color w:val="000000"/>
          <w:sz w:val="28"/>
          <w:szCs w:val="28"/>
          <w:lang w:val="kk-KZ" w:eastAsia="ru-RU"/>
        </w:rPr>
        <w:t>алы қағаздар бойынша мәліметтер;</w:t>
      </w:r>
    </w:p>
    <w:p w:rsidR="00F66F1F" w:rsidRPr="003C2869" w:rsidRDefault="00F66F1F" w:rsidP="00F66F1F">
      <w:pPr>
        <w:tabs>
          <w:tab w:val="left" w:pos="851"/>
          <w:tab w:val="left" w:pos="2127"/>
        </w:tabs>
        <w:overflowPunct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 а</w:t>
      </w:r>
      <w:r w:rsidRPr="003C2869">
        <w:rPr>
          <w:rFonts w:ascii="Times New Roman" w:eastAsia="Times New Roman" w:hAnsi="Times New Roman" w:cs="Times New Roman"/>
          <w:color w:val="000000"/>
          <w:sz w:val="28"/>
          <w:szCs w:val="28"/>
          <w:lang w:val="kk-KZ" w:eastAsia="ru-RU"/>
        </w:rPr>
        <w:t>стық қолхаттарының болуы/</w:t>
      </w:r>
      <w:r>
        <w:rPr>
          <w:rFonts w:ascii="Times New Roman" w:eastAsia="Times New Roman" w:hAnsi="Times New Roman" w:cs="Times New Roman"/>
          <w:color w:val="000000"/>
          <w:sz w:val="28"/>
          <w:szCs w:val="28"/>
          <w:lang w:val="kk-KZ" w:eastAsia="ru-RU"/>
        </w:rPr>
        <w:t>болмауы туралы мәліметтер;</w:t>
      </w:r>
    </w:p>
    <w:p w:rsidR="00F66F1F" w:rsidRPr="003C2869" w:rsidRDefault="00F66F1F" w:rsidP="00F66F1F">
      <w:pPr>
        <w:tabs>
          <w:tab w:val="left" w:pos="851"/>
          <w:tab w:val="left" w:pos="2127"/>
        </w:tabs>
        <w:overflowPunct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 а</w:t>
      </w:r>
      <w:r w:rsidRPr="003C2869">
        <w:rPr>
          <w:rFonts w:ascii="Times New Roman" w:eastAsia="Times New Roman" w:hAnsi="Times New Roman" w:cs="Times New Roman"/>
          <w:color w:val="000000"/>
          <w:sz w:val="28"/>
          <w:szCs w:val="28"/>
          <w:lang w:val="kk-KZ" w:eastAsia="ru-RU"/>
        </w:rPr>
        <w:t>втокөліктің болуы/</w:t>
      </w:r>
      <w:r>
        <w:rPr>
          <w:rFonts w:ascii="Times New Roman" w:eastAsia="Times New Roman" w:hAnsi="Times New Roman" w:cs="Times New Roman"/>
          <w:color w:val="000000"/>
          <w:sz w:val="28"/>
          <w:szCs w:val="28"/>
          <w:lang w:val="kk-KZ" w:eastAsia="ru-RU"/>
        </w:rPr>
        <w:t>болмауы туралы мәліметтер;</w:t>
      </w:r>
    </w:p>
    <w:p w:rsidR="00F66F1F" w:rsidRPr="003C2869" w:rsidRDefault="00F66F1F" w:rsidP="00F66F1F">
      <w:pPr>
        <w:tabs>
          <w:tab w:val="left" w:pos="851"/>
          <w:tab w:val="left" w:pos="2127"/>
        </w:tabs>
        <w:overflowPunct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 с</w:t>
      </w:r>
      <w:r w:rsidRPr="003C2869">
        <w:rPr>
          <w:rFonts w:ascii="Times New Roman" w:eastAsia="Times New Roman" w:hAnsi="Times New Roman" w:cs="Times New Roman"/>
          <w:color w:val="000000"/>
          <w:sz w:val="28"/>
          <w:szCs w:val="28"/>
          <w:lang w:val="kk-KZ" w:eastAsia="ru-RU"/>
        </w:rPr>
        <w:t>у көлігінің болуы</w:t>
      </w:r>
      <w:r>
        <w:rPr>
          <w:rFonts w:ascii="Times New Roman" w:eastAsia="Times New Roman" w:hAnsi="Times New Roman" w:cs="Times New Roman"/>
          <w:color w:val="000000"/>
          <w:sz w:val="28"/>
          <w:szCs w:val="28"/>
          <w:lang w:val="kk-KZ" w:eastAsia="ru-RU"/>
        </w:rPr>
        <w:t>/болмауы туралы мәліметтер;</w:t>
      </w:r>
    </w:p>
    <w:p w:rsidR="00F66F1F" w:rsidRPr="003C2869" w:rsidRDefault="00F66F1F" w:rsidP="00F66F1F">
      <w:pPr>
        <w:tabs>
          <w:tab w:val="left" w:pos="851"/>
          <w:tab w:val="left" w:pos="2127"/>
        </w:tabs>
        <w:overflowPunct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 ә</w:t>
      </w:r>
      <w:r w:rsidRPr="003C2869">
        <w:rPr>
          <w:rFonts w:ascii="Times New Roman" w:eastAsia="Times New Roman" w:hAnsi="Times New Roman" w:cs="Times New Roman"/>
          <w:color w:val="000000"/>
          <w:sz w:val="28"/>
          <w:szCs w:val="28"/>
          <w:lang w:val="kk-KZ" w:eastAsia="ru-RU"/>
        </w:rPr>
        <w:t>уе кемелерінің болуы/</w:t>
      </w:r>
      <w:r>
        <w:rPr>
          <w:rFonts w:ascii="Times New Roman" w:eastAsia="Times New Roman" w:hAnsi="Times New Roman" w:cs="Times New Roman"/>
          <w:color w:val="000000"/>
          <w:sz w:val="28"/>
          <w:szCs w:val="28"/>
          <w:lang w:val="kk-KZ" w:eastAsia="ru-RU"/>
        </w:rPr>
        <w:t>болмауы туралы мәліметтер;</w:t>
      </w:r>
    </w:p>
    <w:p w:rsidR="00F66F1F" w:rsidRPr="003C2869" w:rsidRDefault="00F66F1F" w:rsidP="00F66F1F">
      <w:pPr>
        <w:tabs>
          <w:tab w:val="left" w:pos="851"/>
          <w:tab w:val="left" w:pos="2127"/>
        </w:tabs>
        <w:overflowPunct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 т</w:t>
      </w:r>
      <w:r w:rsidRPr="003C2869">
        <w:rPr>
          <w:rFonts w:ascii="Times New Roman" w:eastAsia="Times New Roman" w:hAnsi="Times New Roman" w:cs="Times New Roman"/>
          <w:color w:val="000000"/>
          <w:sz w:val="28"/>
          <w:szCs w:val="28"/>
          <w:lang w:val="kk-KZ" w:eastAsia="ru-RU"/>
        </w:rPr>
        <w:t xml:space="preserve">еміржол көлігінің </w:t>
      </w:r>
      <w:r>
        <w:rPr>
          <w:rFonts w:ascii="Times New Roman" w:eastAsia="Times New Roman" w:hAnsi="Times New Roman" w:cs="Times New Roman"/>
          <w:color w:val="000000"/>
          <w:sz w:val="28"/>
          <w:szCs w:val="28"/>
          <w:lang w:val="kk-KZ" w:eastAsia="ru-RU"/>
        </w:rPr>
        <w:t>болуы/болмауы туралы мәліметтер;</w:t>
      </w:r>
    </w:p>
    <w:p w:rsidR="00F66F1F" w:rsidRPr="003C2869" w:rsidRDefault="00F66F1F" w:rsidP="00F66F1F">
      <w:pPr>
        <w:tabs>
          <w:tab w:val="left" w:pos="851"/>
          <w:tab w:val="left" w:pos="2127"/>
        </w:tabs>
        <w:overflowPunct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 а</w:t>
      </w:r>
      <w:r w:rsidRPr="003C2869">
        <w:rPr>
          <w:rFonts w:ascii="Times New Roman" w:eastAsia="Times New Roman" w:hAnsi="Times New Roman" w:cs="Times New Roman"/>
          <w:color w:val="000000"/>
          <w:sz w:val="28"/>
          <w:szCs w:val="28"/>
          <w:lang w:val="kk-KZ" w:eastAsia="ru-RU"/>
        </w:rPr>
        <w:t>уыл шаруашылығы және үй жануарларының болуы</w:t>
      </w:r>
      <w:r>
        <w:rPr>
          <w:rFonts w:ascii="Times New Roman" w:eastAsia="Times New Roman" w:hAnsi="Times New Roman" w:cs="Times New Roman"/>
          <w:color w:val="000000"/>
          <w:sz w:val="28"/>
          <w:szCs w:val="28"/>
          <w:lang w:val="kk-KZ" w:eastAsia="ru-RU"/>
        </w:rPr>
        <w:t>/болмауы туралы мәліметтер;</w:t>
      </w:r>
    </w:p>
    <w:p w:rsidR="00F66F1F" w:rsidRPr="003C2869" w:rsidRDefault="00F66F1F" w:rsidP="00F66F1F">
      <w:pPr>
        <w:tabs>
          <w:tab w:val="left" w:pos="851"/>
          <w:tab w:val="left" w:pos="2127"/>
        </w:tabs>
        <w:overflowPunct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 а</w:t>
      </w:r>
      <w:r w:rsidRPr="003C2869">
        <w:rPr>
          <w:rFonts w:ascii="Times New Roman" w:eastAsia="Times New Roman" w:hAnsi="Times New Roman" w:cs="Times New Roman"/>
          <w:color w:val="000000"/>
          <w:sz w:val="28"/>
          <w:szCs w:val="28"/>
          <w:lang w:val="kk-KZ" w:eastAsia="ru-RU"/>
        </w:rPr>
        <w:t>уыл шаруашылығы және арнайы техниканың болуы</w:t>
      </w:r>
      <w:r>
        <w:rPr>
          <w:rFonts w:ascii="Times New Roman" w:eastAsia="Times New Roman" w:hAnsi="Times New Roman" w:cs="Times New Roman"/>
          <w:color w:val="000000"/>
          <w:sz w:val="28"/>
          <w:szCs w:val="28"/>
          <w:lang w:val="kk-KZ" w:eastAsia="ru-RU"/>
        </w:rPr>
        <w:t>/болмауы туралы мәліметтер;</w:t>
      </w:r>
    </w:p>
    <w:p w:rsidR="00F66F1F" w:rsidRPr="003C2869" w:rsidRDefault="00F66F1F" w:rsidP="00F66F1F">
      <w:pPr>
        <w:tabs>
          <w:tab w:val="left" w:pos="851"/>
          <w:tab w:val="left" w:pos="2127"/>
        </w:tabs>
        <w:overflowPunct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 а</w:t>
      </w:r>
      <w:r w:rsidRPr="003C2869">
        <w:rPr>
          <w:rFonts w:ascii="Times New Roman" w:eastAsia="Times New Roman" w:hAnsi="Times New Roman" w:cs="Times New Roman"/>
          <w:color w:val="000000"/>
          <w:sz w:val="28"/>
          <w:szCs w:val="28"/>
          <w:lang w:val="kk-KZ" w:eastAsia="ru-RU"/>
        </w:rPr>
        <w:t>таулы әлеуметтік кө</w:t>
      </w:r>
      <w:r>
        <w:rPr>
          <w:rFonts w:ascii="Times New Roman" w:eastAsia="Times New Roman" w:hAnsi="Times New Roman" w:cs="Times New Roman"/>
          <w:color w:val="000000"/>
          <w:sz w:val="28"/>
          <w:szCs w:val="28"/>
          <w:lang w:val="kk-KZ" w:eastAsia="ru-RU"/>
        </w:rPr>
        <w:t>мек алушылар бойынша мәліметтер;</w:t>
      </w:r>
    </w:p>
    <w:p w:rsidR="00F66F1F" w:rsidRPr="003C2869" w:rsidRDefault="00F66F1F" w:rsidP="00F66F1F">
      <w:pPr>
        <w:tabs>
          <w:tab w:val="left" w:pos="851"/>
          <w:tab w:val="left" w:pos="2127"/>
        </w:tabs>
        <w:overflowPunct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kk-KZ" w:eastAsia="ru-RU"/>
        </w:rPr>
      </w:pPr>
      <w:r w:rsidRPr="003C2869">
        <w:rPr>
          <w:rFonts w:ascii="Times New Roman" w:eastAsia="Times New Roman" w:hAnsi="Times New Roman" w:cs="Times New Roman"/>
          <w:color w:val="000000"/>
          <w:sz w:val="28"/>
          <w:szCs w:val="28"/>
          <w:lang w:val="kk-KZ" w:eastAsia="ru-RU"/>
        </w:rPr>
        <w:t xml:space="preserve">- </w:t>
      </w:r>
      <w:r>
        <w:rPr>
          <w:rFonts w:ascii="Times New Roman" w:eastAsia="Times New Roman" w:hAnsi="Times New Roman" w:cs="Times New Roman"/>
          <w:color w:val="000000"/>
          <w:sz w:val="28"/>
          <w:szCs w:val="28"/>
          <w:lang w:val="kk-KZ" w:eastAsia="ru-RU"/>
        </w:rPr>
        <w:t>д</w:t>
      </w:r>
      <w:r w:rsidRPr="003C2869">
        <w:rPr>
          <w:rFonts w:ascii="Times New Roman" w:eastAsia="Times New Roman" w:hAnsi="Times New Roman" w:cs="Times New Roman"/>
          <w:color w:val="000000"/>
          <w:sz w:val="28"/>
          <w:szCs w:val="28"/>
          <w:lang w:val="kk-KZ" w:eastAsia="ru-RU"/>
        </w:rPr>
        <w:t>ара кәсіпкер ре</w:t>
      </w:r>
      <w:r>
        <w:rPr>
          <w:rFonts w:ascii="Times New Roman" w:eastAsia="Times New Roman" w:hAnsi="Times New Roman" w:cs="Times New Roman"/>
          <w:color w:val="000000"/>
          <w:sz w:val="28"/>
          <w:szCs w:val="28"/>
          <w:lang w:val="kk-KZ" w:eastAsia="ru-RU"/>
        </w:rPr>
        <w:t>тінде тіркелу туралы мәліметтер;</w:t>
      </w:r>
    </w:p>
    <w:p w:rsidR="00F66F1F" w:rsidRPr="003C2869" w:rsidRDefault="00F66F1F" w:rsidP="00F66F1F">
      <w:pPr>
        <w:tabs>
          <w:tab w:val="left" w:pos="851"/>
          <w:tab w:val="left" w:pos="2127"/>
        </w:tabs>
        <w:overflowPunct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 м</w:t>
      </w:r>
      <w:r w:rsidRPr="003C2869">
        <w:rPr>
          <w:rFonts w:ascii="Times New Roman" w:eastAsia="Times New Roman" w:hAnsi="Times New Roman" w:cs="Times New Roman"/>
          <w:color w:val="000000"/>
          <w:sz w:val="28"/>
          <w:szCs w:val="28"/>
          <w:lang w:val="kk-KZ" w:eastAsia="ru-RU"/>
        </w:rPr>
        <w:t>обильді азаматтар базасында тіркелген т</w:t>
      </w:r>
      <w:r>
        <w:rPr>
          <w:rFonts w:ascii="Times New Roman" w:eastAsia="Times New Roman" w:hAnsi="Times New Roman" w:cs="Times New Roman"/>
          <w:color w:val="000000"/>
          <w:sz w:val="28"/>
          <w:szCs w:val="28"/>
          <w:lang w:val="kk-KZ" w:eastAsia="ru-RU"/>
        </w:rPr>
        <w:t>елефон нөмірі туралы мәліметтер;</w:t>
      </w:r>
    </w:p>
    <w:p w:rsidR="00F66F1F" w:rsidRPr="003C2869" w:rsidRDefault="00F66F1F" w:rsidP="00F66F1F">
      <w:pPr>
        <w:tabs>
          <w:tab w:val="left" w:pos="851"/>
          <w:tab w:val="left" w:pos="2127"/>
        </w:tabs>
        <w:overflowPunct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 э</w:t>
      </w:r>
      <w:r w:rsidRPr="003C2869">
        <w:rPr>
          <w:rFonts w:ascii="Times New Roman" w:eastAsia="Times New Roman" w:hAnsi="Times New Roman" w:cs="Times New Roman"/>
          <w:color w:val="000000"/>
          <w:sz w:val="28"/>
          <w:szCs w:val="28"/>
          <w:lang w:val="kk-KZ" w:eastAsia="ru-RU"/>
        </w:rPr>
        <w:t>лектрондық құжаттар қоймасына жүктелген уа</w:t>
      </w:r>
      <w:r>
        <w:rPr>
          <w:rFonts w:ascii="Times New Roman" w:eastAsia="Times New Roman" w:hAnsi="Times New Roman" w:cs="Times New Roman"/>
          <w:color w:val="000000"/>
          <w:sz w:val="28"/>
          <w:szCs w:val="28"/>
          <w:lang w:val="kk-KZ" w:eastAsia="ru-RU"/>
        </w:rPr>
        <w:t>қытша файлдар туралы мәліметтер;</w:t>
      </w:r>
    </w:p>
    <w:p w:rsidR="00F66F1F" w:rsidRPr="003C2869" w:rsidRDefault="00F66F1F" w:rsidP="00F66F1F">
      <w:pPr>
        <w:tabs>
          <w:tab w:val="left" w:pos="851"/>
          <w:tab w:val="left" w:pos="2127"/>
        </w:tabs>
        <w:overflowPunct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 н</w:t>
      </w:r>
      <w:r w:rsidRPr="003C2869">
        <w:rPr>
          <w:rFonts w:ascii="Times New Roman" w:eastAsia="Times New Roman" w:hAnsi="Times New Roman" w:cs="Times New Roman"/>
          <w:color w:val="000000"/>
          <w:sz w:val="28"/>
          <w:szCs w:val="28"/>
          <w:lang w:val="kk-KZ" w:eastAsia="ru-RU"/>
        </w:rPr>
        <w:t>еке қиюды/бұзуды тіркеу туралы акт жазбаларын тірке</w:t>
      </w:r>
      <w:r>
        <w:rPr>
          <w:rFonts w:ascii="Times New Roman" w:eastAsia="Times New Roman" w:hAnsi="Times New Roman" w:cs="Times New Roman"/>
          <w:color w:val="000000"/>
          <w:sz w:val="28"/>
          <w:szCs w:val="28"/>
          <w:lang w:val="kk-KZ" w:eastAsia="ru-RU"/>
        </w:rPr>
        <w:t>у бойынша мәліметтер (тарихпен);</w:t>
      </w:r>
    </w:p>
    <w:p w:rsidR="00F66F1F" w:rsidRPr="003C2869" w:rsidRDefault="00F66F1F" w:rsidP="00F66F1F">
      <w:pPr>
        <w:tabs>
          <w:tab w:val="left" w:pos="851"/>
          <w:tab w:val="left" w:pos="2127"/>
        </w:tabs>
        <w:overflowPunct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 ж</w:t>
      </w:r>
      <w:r w:rsidRPr="003C2869">
        <w:rPr>
          <w:rFonts w:ascii="Times New Roman" w:eastAsia="Times New Roman" w:hAnsi="Times New Roman" w:cs="Times New Roman"/>
          <w:color w:val="000000"/>
          <w:sz w:val="28"/>
          <w:szCs w:val="28"/>
          <w:lang w:val="kk-KZ" w:eastAsia="ru-RU"/>
        </w:rPr>
        <w:t xml:space="preserve">ылжымалы мүлік кепілін тіркеудің </w:t>
      </w:r>
      <w:r>
        <w:rPr>
          <w:rFonts w:ascii="Times New Roman" w:eastAsia="Times New Roman" w:hAnsi="Times New Roman" w:cs="Times New Roman"/>
          <w:color w:val="000000"/>
          <w:sz w:val="28"/>
          <w:szCs w:val="28"/>
          <w:lang w:val="kk-KZ" w:eastAsia="ru-RU"/>
        </w:rPr>
        <w:t>бірыңғай тізілімінен мәліметтер;</w:t>
      </w:r>
    </w:p>
    <w:p w:rsidR="00F66F1F" w:rsidRPr="003C2869" w:rsidRDefault="00F66F1F" w:rsidP="00F66F1F">
      <w:pPr>
        <w:tabs>
          <w:tab w:val="left" w:pos="851"/>
          <w:tab w:val="left" w:pos="2127"/>
        </w:tabs>
        <w:overflowPunct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lastRenderedPageBreak/>
        <w:t>- ж</w:t>
      </w:r>
      <w:r w:rsidRPr="003C2869">
        <w:rPr>
          <w:rFonts w:ascii="Times New Roman" w:eastAsia="Times New Roman" w:hAnsi="Times New Roman" w:cs="Times New Roman"/>
          <w:color w:val="000000"/>
          <w:sz w:val="28"/>
          <w:szCs w:val="28"/>
          <w:lang w:val="kk-KZ" w:eastAsia="ru-RU"/>
        </w:rPr>
        <w:t>еке тұлғаның заңды тұ</w:t>
      </w:r>
      <w:r>
        <w:rPr>
          <w:rFonts w:ascii="Times New Roman" w:eastAsia="Times New Roman" w:hAnsi="Times New Roman" w:cs="Times New Roman"/>
          <w:color w:val="000000"/>
          <w:sz w:val="28"/>
          <w:szCs w:val="28"/>
          <w:lang w:val="kk-KZ" w:eastAsia="ru-RU"/>
        </w:rPr>
        <w:t>лғаға қатысуы туралы мәліметтер;</w:t>
      </w:r>
    </w:p>
    <w:p w:rsidR="00F66F1F" w:rsidRPr="003C2869" w:rsidRDefault="00F66F1F" w:rsidP="00F66F1F">
      <w:pPr>
        <w:tabs>
          <w:tab w:val="left" w:pos="851"/>
          <w:tab w:val="left" w:pos="2127"/>
        </w:tabs>
        <w:overflowPunct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 з</w:t>
      </w:r>
      <w:r w:rsidRPr="003C2869">
        <w:rPr>
          <w:rFonts w:ascii="Times New Roman" w:eastAsia="Times New Roman" w:hAnsi="Times New Roman" w:cs="Times New Roman"/>
          <w:color w:val="000000"/>
          <w:sz w:val="28"/>
          <w:szCs w:val="28"/>
          <w:lang w:val="kk-KZ" w:eastAsia="ru-RU"/>
        </w:rPr>
        <w:t>аңды тұлғаның басқа заңды тұлғаларға қатысуы тур</w:t>
      </w:r>
      <w:r>
        <w:rPr>
          <w:rFonts w:ascii="Times New Roman" w:eastAsia="Times New Roman" w:hAnsi="Times New Roman" w:cs="Times New Roman"/>
          <w:color w:val="000000"/>
          <w:sz w:val="28"/>
          <w:szCs w:val="28"/>
          <w:lang w:val="kk-KZ" w:eastAsia="ru-RU"/>
        </w:rPr>
        <w:t>алы мәліметтер;</w:t>
      </w:r>
    </w:p>
    <w:p w:rsidR="00F66F1F" w:rsidRPr="003C2869" w:rsidRDefault="00F66F1F" w:rsidP="00F66F1F">
      <w:pPr>
        <w:tabs>
          <w:tab w:val="left" w:pos="851"/>
          <w:tab w:val="left" w:pos="2127"/>
        </w:tabs>
        <w:overflowPunct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 т</w:t>
      </w:r>
      <w:r w:rsidRPr="003C2869">
        <w:rPr>
          <w:rFonts w:ascii="Times New Roman" w:eastAsia="Times New Roman" w:hAnsi="Times New Roman" w:cs="Times New Roman"/>
          <w:color w:val="000000"/>
          <w:sz w:val="28"/>
          <w:szCs w:val="28"/>
          <w:lang w:val="kk-KZ" w:eastAsia="ru-RU"/>
        </w:rPr>
        <w:t xml:space="preserve">іркелген зияткерлік меншік құқықтары мен авторлық құқықтардың </w:t>
      </w:r>
      <w:r>
        <w:rPr>
          <w:rFonts w:ascii="Times New Roman" w:eastAsia="Times New Roman" w:hAnsi="Times New Roman" w:cs="Times New Roman"/>
          <w:color w:val="000000"/>
          <w:sz w:val="28"/>
          <w:szCs w:val="28"/>
          <w:lang w:val="kk-KZ" w:eastAsia="ru-RU"/>
        </w:rPr>
        <w:t>болуы/болмауы туралы мәліметтер;</w:t>
      </w:r>
    </w:p>
    <w:p w:rsidR="00F66F1F" w:rsidRPr="003C2869" w:rsidRDefault="00F66F1F" w:rsidP="00F66F1F">
      <w:pPr>
        <w:tabs>
          <w:tab w:val="left" w:pos="851"/>
          <w:tab w:val="left" w:pos="2127"/>
        </w:tabs>
        <w:overflowPunct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 ш</w:t>
      </w:r>
      <w:r w:rsidRPr="003C2869">
        <w:rPr>
          <w:rFonts w:ascii="Times New Roman" w:eastAsia="Times New Roman" w:hAnsi="Times New Roman" w:cs="Times New Roman"/>
          <w:color w:val="000000"/>
          <w:sz w:val="28"/>
          <w:szCs w:val="28"/>
          <w:lang w:val="kk-KZ" w:eastAsia="ru-RU"/>
        </w:rPr>
        <w:t>оттардағы қалдықтар және олар бойынша қаражаттың қозғалысы, металл шо</w:t>
      </w:r>
      <w:r>
        <w:rPr>
          <w:rFonts w:ascii="Times New Roman" w:eastAsia="Times New Roman" w:hAnsi="Times New Roman" w:cs="Times New Roman"/>
          <w:color w:val="000000"/>
          <w:sz w:val="28"/>
          <w:szCs w:val="28"/>
          <w:lang w:val="kk-KZ" w:eastAsia="ru-RU"/>
        </w:rPr>
        <w:t>ттардың болуы туралы мәліметтер;</w:t>
      </w:r>
    </w:p>
    <w:p w:rsidR="00F66F1F" w:rsidRPr="00F66F1F" w:rsidRDefault="00F66F1F" w:rsidP="00F66F1F">
      <w:pPr>
        <w:tabs>
          <w:tab w:val="left" w:pos="851"/>
          <w:tab w:val="left" w:pos="2127"/>
        </w:tabs>
        <w:overflowPunct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3C2869">
        <w:rPr>
          <w:rFonts w:ascii="Times New Roman" w:eastAsia="Times New Roman" w:hAnsi="Times New Roman" w:cs="Times New Roman"/>
          <w:color w:val="000000"/>
          <w:sz w:val="28"/>
          <w:szCs w:val="28"/>
          <w:lang w:val="kk-KZ" w:eastAsia="ru-RU"/>
        </w:rPr>
        <w:t xml:space="preserve">- </w:t>
      </w:r>
      <w:r>
        <w:rPr>
          <w:rFonts w:ascii="Times New Roman" w:eastAsia="Times New Roman" w:hAnsi="Times New Roman" w:cs="Times New Roman"/>
          <w:color w:val="000000"/>
          <w:sz w:val="28"/>
          <w:szCs w:val="28"/>
          <w:lang w:val="kk-KZ" w:eastAsia="ru-RU"/>
        </w:rPr>
        <w:t>к</w:t>
      </w:r>
      <w:r w:rsidRPr="003C2869">
        <w:rPr>
          <w:rFonts w:ascii="Times New Roman" w:eastAsia="Times New Roman" w:hAnsi="Times New Roman" w:cs="Times New Roman"/>
          <w:color w:val="000000"/>
          <w:sz w:val="28"/>
          <w:szCs w:val="28"/>
          <w:lang w:val="kk-KZ" w:eastAsia="ru-RU"/>
        </w:rPr>
        <w:t>редиттік</w:t>
      </w:r>
      <w:r>
        <w:rPr>
          <w:rFonts w:ascii="Times New Roman" w:eastAsia="Times New Roman" w:hAnsi="Times New Roman" w:cs="Times New Roman"/>
          <w:color w:val="000000"/>
          <w:sz w:val="28"/>
          <w:szCs w:val="28"/>
          <w:lang w:val="kk-KZ" w:eastAsia="ru-RU"/>
        </w:rPr>
        <w:t xml:space="preserve"> тарихы туралы мәліметтер;</w:t>
      </w:r>
    </w:p>
    <w:p w:rsidR="00F66F1F" w:rsidRPr="00F66F1F" w:rsidRDefault="00F66F1F" w:rsidP="00F66F1F">
      <w:pPr>
        <w:tabs>
          <w:tab w:val="left" w:pos="851"/>
          <w:tab w:val="left" w:pos="2127"/>
        </w:tabs>
        <w:overflowPunct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kk-KZ" w:eastAsia="ru-RU"/>
        </w:rPr>
      </w:pPr>
      <w:r w:rsidRPr="003C2869">
        <w:rPr>
          <w:rFonts w:ascii="Times New Roman" w:eastAsia="Times New Roman" w:hAnsi="Times New Roman" w:cs="Times New Roman"/>
          <w:color w:val="000000"/>
          <w:sz w:val="28"/>
          <w:szCs w:val="28"/>
          <w:lang w:val="kk-KZ" w:eastAsia="ru-RU"/>
        </w:rPr>
        <w:t>- «</w:t>
      </w:r>
      <w:r>
        <w:rPr>
          <w:rFonts w:ascii="Times New Roman" w:eastAsia="Times New Roman" w:hAnsi="Times New Roman" w:cs="Times New Roman"/>
          <w:color w:val="000000"/>
          <w:sz w:val="28"/>
          <w:szCs w:val="28"/>
          <w:lang w:val="kk-KZ" w:eastAsia="ru-RU"/>
        </w:rPr>
        <w:t>с</w:t>
      </w:r>
      <w:r w:rsidRPr="003C2869">
        <w:rPr>
          <w:rFonts w:ascii="Times New Roman" w:eastAsia="Times New Roman" w:hAnsi="Times New Roman" w:cs="Times New Roman"/>
          <w:color w:val="000000"/>
          <w:sz w:val="28"/>
          <w:szCs w:val="28"/>
          <w:lang w:val="kk-KZ" w:eastAsia="ru-RU"/>
        </w:rPr>
        <w:t>оттан тыс банкроттық рәсімін қолдану» мемлекеттік қызметін көрсету үшін қажетті өзге де мәліметтер.</w:t>
      </w:r>
    </w:p>
    <w:p w:rsidR="005F7C23" w:rsidRPr="008807F1" w:rsidRDefault="005F7C23" w:rsidP="00A2775A">
      <w:pPr>
        <w:spacing w:after="0" w:line="240" w:lineRule="auto"/>
        <w:ind w:firstLine="720"/>
        <w:jc w:val="both"/>
        <w:rPr>
          <w:rFonts w:ascii="Times New Roman" w:hAnsi="Times New Roman" w:cs="Times New Roman"/>
          <w:sz w:val="28"/>
          <w:szCs w:val="28"/>
          <w:lang w:val="kk-KZ"/>
        </w:rPr>
      </w:pPr>
      <w:r w:rsidRPr="008807F1">
        <w:rPr>
          <w:rFonts w:ascii="Times New Roman" w:hAnsi="Times New Roman" w:cs="Times New Roman"/>
          <w:sz w:val="28"/>
          <w:szCs w:val="28"/>
          <w:lang w:val="kk-KZ"/>
        </w:rPr>
        <w:t>10-тармақ мынадай редакцияда жазылсын:</w:t>
      </w:r>
    </w:p>
    <w:p w:rsidR="005F7C23" w:rsidRPr="008807F1" w:rsidRDefault="005F7C23" w:rsidP="00A2775A">
      <w:pPr>
        <w:spacing w:after="0" w:line="240" w:lineRule="auto"/>
        <w:ind w:firstLine="720"/>
        <w:jc w:val="both"/>
        <w:rPr>
          <w:rFonts w:ascii="Times New Roman" w:hAnsi="Times New Roman" w:cs="Times New Roman"/>
          <w:sz w:val="28"/>
          <w:szCs w:val="28"/>
          <w:lang w:val="kk-KZ"/>
        </w:rPr>
      </w:pPr>
      <w:r w:rsidRPr="008807F1">
        <w:rPr>
          <w:rFonts w:ascii="Times New Roman" w:hAnsi="Times New Roman" w:cs="Times New Roman"/>
          <w:sz w:val="28"/>
          <w:szCs w:val="28"/>
          <w:lang w:val="kk-KZ"/>
        </w:rPr>
        <w:t>«10. Соттан тыс банкроттық рәсімі</w:t>
      </w:r>
      <w:r w:rsidR="000F64C2" w:rsidRPr="008807F1">
        <w:rPr>
          <w:rFonts w:ascii="Times New Roman" w:hAnsi="Times New Roman" w:cs="Times New Roman"/>
          <w:sz w:val="28"/>
          <w:szCs w:val="28"/>
          <w:lang w:val="kk-KZ"/>
        </w:rPr>
        <w:t>,</w:t>
      </w:r>
      <w:r w:rsidRPr="008807F1">
        <w:rPr>
          <w:rFonts w:ascii="Times New Roman" w:hAnsi="Times New Roman" w:cs="Times New Roman"/>
          <w:sz w:val="28"/>
          <w:szCs w:val="28"/>
          <w:lang w:val="kk-KZ"/>
        </w:rPr>
        <w:t xml:space="preserve"> Заңның 18-бабына сәйкес </w:t>
      </w:r>
      <w:r w:rsidR="00206CBE" w:rsidRPr="008807F1">
        <w:rPr>
          <w:rFonts w:ascii="Times New Roman" w:hAnsi="Times New Roman" w:cs="Times New Roman"/>
          <w:sz w:val="28"/>
          <w:szCs w:val="28"/>
          <w:lang w:val="kk-KZ"/>
        </w:rPr>
        <w:t>егер мұндай рәсімді жүргізу мерзімі ішінде</w:t>
      </w:r>
      <w:r w:rsidRPr="008807F1">
        <w:rPr>
          <w:rFonts w:ascii="Times New Roman" w:hAnsi="Times New Roman" w:cs="Times New Roman"/>
          <w:sz w:val="28"/>
          <w:szCs w:val="28"/>
          <w:lang w:val="kk-KZ"/>
        </w:rPr>
        <w:t>:</w:t>
      </w:r>
    </w:p>
    <w:p w:rsidR="005F7C23" w:rsidRPr="008807F1" w:rsidRDefault="005F7C23" w:rsidP="00A2775A">
      <w:pPr>
        <w:spacing w:after="0" w:line="240" w:lineRule="auto"/>
        <w:ind w:firstLine="720"/>
        <w:jc w:val="both"/>
        <w:rPr>
          <w:rFonts w:ascii="Times New Roman" w:hAnsi="Times New Roman" w:cs="Times New Roman"/>
          <w:sz w:val="28"/>
          <w:szCs w:val="28"/>
          <w:lang w:val="kk-KZ"/>
        </w:rPr>
      </w:pPr>
      <w:r w:rsidRPr="008807F1">
        <w:rPr>
          <w:rFonts w:ascii="Times New Roman" w:hAnsi="Times New Roman" w:cs="Times New Roman"/>
          <w:sz w:val="28"/>
          <w:szCs w:val="28"/>
          <w:lang w:val="kk-KZ"/>
        </w:rPr>
        <w:t xml:space="preserve">1) </w:t>
      </w:r>
      <w:r w:rsidR="00206CBE" w:rsidRPr="008807F1">
        <w:rPr>
          <w:rFonts w:ascii="Times New Roman" w:hAnsi="Times New Roman" w:cs="Times New Roman"/>
          <w:sz w:val="28"/>
          <w:szCs w:val="28"/>
          <w:lang w:val="kk-KZ"/>
        </w:rPr>
        <w:t xml:space="preserve">көрсетілетін </w:t>
      </w:r>
      <w:r w:rsidRPr="008807F1">
        <w:rPr>
          <w:rFonts w:ascii="Times New Roman" w:hAnsi="Times New Roman" w:cs="Times New Roman"/>
          <w:sz w:val="28"/>
          <w:szCs w:val="28"/>
          <w:lang w:val="kk-KZ"/>
        </w:rPr>
        <w:t>қызмет</w:t>
      </w:r>
      <w:r w:rsidR="00206CBE" w:rsidRPr="008807F1">
        <w:rPr>
          <w:rFonts w:ascii="Times New Roman" w:hAnsi="Times New Roman" w:cs="Times New Roman"/>
          <w:sz w:val="28"/>
          <w:szCs w:val="28"/>
          <w:lang w:val="kk-KZ"/>
        </w:rPr>
        <w:t>ті</w:t>
      </w:r>
      <w:r w:rsidRPr="008807F1">
        <w:rPr>
          <w:rFonts w:ascii="Times New Roman" w:hAnsi="Times New Roman" w:cs="Times New Roman"/>
          <w:sz w:val="28"/>
          <w:szCs w:val="28"/>
          <w:lang w:val="kk-KZ"/>
        </w:rPr>
        <w:t xml:space="preserve"> алушы</w:t>
      </w:r>
      <w:r w:rsidR="00206CBE" w:rsidRPr="008807F1">
        <w:rPr>
          <w:rFonts w:ascii="Times New Roman" w:hAnsi="Times New Roman" w:cs="Times New Roman"/>
          <w:sz w:val="28"/>
          <w:szCs w:val="28"/>
          <w:lang w:val="kk-KZ"/>
        </w:rPr>
        <w:t xml:space="preserve"> көрсетілетін қызметті берушіге</w:t>
      </w:r>
      <w:r w:rsidRPr="008807F1">
        <w:rPr>
          <w:rFonts w:ascii="Times New Roman" w:hAnsi="Times New Roman" w:cs="Times New Roman"/>
          <w:sz w:val="28"/>
          <w:szCs w:val="28"/>
          <w:lang w:val="kk-KZ"/>
        </w:rPr>
        <w:t xml:space="preserve"> «Азаматтарға арналған үкімет»</w:t>
      </w:r>
      <w:r w:rsidR="00206CBE" w:rsidRPr="008807F1">
        <w:rPr>
          <w:rFonts w:ascii="Times New Roman" w:hAnsi="Times New Roman" w:cs="Times New Roman"/>
          <w:sz w:val="28"/>
          <w:szCs w:val="28"/>
          <w:lang w:val="kk-KZ"/>
        </w:rPr>
        <w:t xml:space="preserve"> мемлекеттік корпорация</w:t>
      </w:r>
      <w:r w:rsidRPr="008807F1">
        <w:rPr>
          <w:rFonts w:ascii="Times New Roman" w:hAnsi="Times New Roman" w:cs="Times New Roman"/>
          <w:sz w:val="28"/>
          <w:szCs w:val="28"/>
          <w:lang w:val="kk-KZ"/>
        </w:rPr>
        <w:t xml:space="preserve">, «электрондық үкімет» веб-порталы және (немесе) арнайы мобильдік қосымша арқылы </w:t>
      </w:r>
      <w:r w:rsidR="00206CBE" w:rsidRPr="008807F1">
        <w:rPr>
          <w:rFonts w:ascii="Times New Roman" w:hAnsi="Times New Roman" w:cs="Times New Roman"/>
          <w:sz w:val="28"/>
          <w:szCs w:val="28"/>
          <w:lang w:val="kk-KZ"/>
        </w:rPr>
        <w:t xml:space="preserve">соттан тыс банкроттық рәсімін тоқтату туралы </w:t>
      </w:r>
      <w:r w:rsidRPr="008807F1">
        <w:rPr>
          <w:rFonts w:ascii="Times New Roman" w:hAnsi="Times New Roman" w:cs="Times New Roman"/>
          <w:sz w:val="28"/>
          <w:szCs w:val="28"/>
          <w:lang w:val="kk-KZ"/>
        </w:rPr>
        <w:t>осы Қағидалар</w:t>
      </w:r>
      <w:r w:rsidR="00206CBE" w:rsidRPr="008807F1">
        <w:rPr>
          <w:rFonts w:ascii="Times New Roman" w:hAnsi="Times New Roman" w:cs="Times New Roman"/>
          <w:sz w:val="28"/>
          <w:szCs w:val="28"/>
          <w:lang w:val="kk-KZ"/>
        </w:rPr>
        <w:t>ға</w:t>
      </w:r>
      <w:r w:rsidRPr="008807F1">
        <w:rPr>
          <w:rFonts w:ascii="Times New Roman" w:hAnsi="Times New Roman" w:cs="Times New Roman"/>
          <w:sz w:val="28"/>
          <w:szCs w:val="28"/>
          <w:lang w:val="kk-KZ"/>
        </w:rPr>
        <w:t xml:space="preserve"> 2-қосымша</w:t>
      </w:r>
      <w:r w:rsidR="00206CBE" w:rsidRPr="008807F1">
        <w:rPr>
          <w:rFonts w:ascii="Times New Roman" w:hAnsi="Times New Roman" w:cs="Times New Roman"/>
          <w:sz w:val="28"/>
          <w:szCs w:val="28"/>
          <w:lang w:val="kk-KZ"/>
        </w:rPr>
        <w:t>ғ</w:t>
      </w:r>
      <w:r w:rsidRPr="008807F1">
        <w:rPr>
          <w:rFonts w:ascii="Times New Roman" w:hAnsi="Times New Roman" w:cs="Times New Roman"/>
          <w:sz w:val="28"/>
          <w:szCs w:val="28"/>
          <w:lang w:val="kk-KZ"/>
        </w:rPr>
        <w:t xml:space="preserve">а сәйкес нысан бойынша </w:t>
      </w:r>
      <w:r w:rsidR="00206CBE" w:rsidRPr="008807F1">
        <w:rPr>
          <w:rFonts w:ascii="Times New Roman" w:hAnsi="Times New Roman" w:cs="Times New Roman"/>
          <w:sz w:val="28"/>
          <w:szCs w:val="28"/>
          <w:lang w:val="kk-KZ"/>
        </w:rPr>
        <w:t>өтінішті берсе</w:t>
      </w:r>
      <w:r w:rsidRPr="008807F1">
        <w:rPr>
          <w:rFonts w:ascii="Times New Roman" w:hAnsi="Times New Roman" w:cs="Times New Roman"/>
          <w:sz w:val="28"/>
          <w:szCs w:val="28"/>
          <w:lang w:val="kk-KZ"/>
        </w:rPr>
        <w:t>;</w:t>
      </w:r>
    </w:p>
    <w:p w:rsidR="005F7C23" w:rsidRPr="008807F1" w:rsidRDefault="00BD59FE" w:rsidP="00A2775A">
      <w:pPr>
        <w:spacing w:after="0" w:line="240" w:lineRule="auto"/>
        <w:ind w:firstLine="720"/>
        <w:jc w:val="both"/>
        <w:rPr>
          <w:rFonts w:ascii="Times New Roman" w:hAnsi="Times New Roman" w:cs="Times New Roman"/>
          <w:sz w:val="28"/>
          <w:szCs w:val="28"/>
          <w:lang w:val="kk-KZ"/>
        </w:rPr>
      </w:pPr>
      <w:r w:rsidRPr="008807F1">
        <w:rPr>
          <w:rFonts w:ascii="Times New Roman" w:hAnsi="Times New Roman" w:cs="Times New Roman"/>
          <w:sz w:val="28"/>
          <w:szCs w:val="28"/>
          <w:lang w:val="kk-KZ"/>
        </w:rPr>
        <w:t xml:space="preserve">2) </w:t>
      </w:r>
      <w:r w:rsidR="005F7C23" w:rsidRPr="008807F1">
        <w:rPr>
          <w:rFonts w:ascii="Times New Roman" w:hAnsi="Times New Roman" w:cs="Times New Roman"/>
          <w:sz w:val="28"/>
          <w:szCs w:val="28"/>
          <w:lang w:val="kk-KZ"/>
        </w:rPr>
        <w:t xml:space="preserve">борышкердің меншігіне мүлік </w:t>
      </w:r>
      <w:r w:rsidR="00206CBE" w:rsidRPr="008807F1">
        <w:rPr>
          <w:rFonts w:ascii="Times New Roman" w:hAnsi="Times New Roman" w:cs="Times New Roman"/>
          <w:sz w:val="28"/>
          <w:szCs w:val="28"/>
          <w:lang w:val="kk-KZ"/>
        </w:rPr>
        <w:t>түсіп</w:t>
      </w:r>
      <w:r w:rsidR="005F7C23" w:rsidRPr="008807F1">
        <w:rPr>
          <w:rFonts w:ascii="Times New Roman" w:hAnsi="Times New Roman" w:cs="Times New Roman"/>
          <w:sz w:val="28"/>
          <w:szCs w:val="28"/>
          <w:lang w:val="kk-KZ"/>
        </w:rPr>
        <w:t xml:space="preserve"> немесе </w:t>
      </w:r>
      <w:r w:rsidR="00206CBE" w:rsidRPr="008807F1">
        <w:rPr>
          <w:rFonts w:ascii="Times New Roman" w:hAnsi="Times New Roman" w:cs="Times New Roman"/>
          <w:sz w:val="28"/>
          <w:szCs w:val="28"/>
          <w:lang w:val="kk-KZ"/>
        </w:rPr>
        <w:t xml:space="preserve">өзінің </w:t>
      </w:r>
      <w:r w:rsidR="005F7C23" w:rsidRPr="008807F1">
        <w:rPr>
          <w:rFonts w:ascii="Times New Roman" w:hAnsi="Times New Roman" w:cs="Times New Roman"/>
          <w:sz w:val="28"/>
          <w:szCs w:val="28"/>
          <w:lang w:val="kk-KZ"/>
        </w:rPr>
        <w:t xml:space="preserve">қаржылық және (немесе) мүліктік жағдайы өзгеріп, </w:t>
      </w:r>
      <w:r w:rsidR="00206CBE" w:rsidRPr="008807F1">
        <w:rPr>
          <w:rFonts w:ascii="Times New Roman" w:hAnsi="Times New Roman" w:cs="Times New Roman"/>
          <w:sz w:val="28"/>
          <w:szCs w:val="28"/>
          <w:lang w:val="kk-KZ"/>
        </w:rPr>
        <w:t xml:space="preserve">бұл оның </w:t>
      </w:r>
      <w:r w:rsidR="005F7C23" w:rsidRPr="008807F1">
        <w:rPr>
          <w:rFonts w:ascii="Times New Roman" w:hAnsi="Times New Roman" w:cs="Times New Roman"/>
          <w:sz w:val="28"/>
          <w:szCs w:val="28"/>
          <w:lang w:val="kk-KZ"/>
        </w:rPr>
        <w:t>кредиторлар алдындағы</w:t>
      </w:r>
      <w:r w:rsidR="00206CBE" w:rsidRPr="008807F1">
        <w:rPr>
          <w:rFonts w:ascii="Times New Roman" w:hAnsi="Times New Roman" w:cs="Times New Roman"/>
          <w:sz w:val="28"/>
          <w:szCs w:val="28"/>
          <w:lang w:val="kk-KZ"/>
        </w:rPr>
        <w:t xml:space="preserve"> міндеттемелерін толық </w:t>
      </w:r>
      <w:r w:rsidR="002D7BF2">
        <w:rPr>
          <w:rFonts w:ascii="Times New Roman" w:hAnsi="Times New Roman" w:cs="Times New Roman"/>
          <w:sz w:val="28"/>
          <w:szCs w:val="28"/>
          <w:lang w:val="kk-KZ"/>
        </w:rPr>
        <w:t xml:space="preserve"> немесе отыз</w:t>
      </w:r>
      <w:r w:rsidR="00206CBE" w:rsidRPr="008807F1">
        <w:rPr>
          <w:rFonts w:ascii="Times New Roman" w:hAnsi="Times New Roman" w:cs="Times New Roman"/>
          <w:sz w:val="28"/>
          <w:szCs w:val="28"/>
          <w:lang w:val="kk-KZ"/>
        </w:rPr>
        <w:t xml:space="preserve"> пайыздан асырып орындауына</w:t>
      </w:r>
      <w:r w:rsidR="005F7C23" w:rsidRPr="008807F1">
        <w:rPr>
          <w:rFonts w:ascii="Times New Roman" w:hAnsi="Times New Roman" w:cs="Times New Roman"/>
          <w:sz w:val="28"/>
          <w:szCs w:val="28"/>
          <w:lang w:val="kk-KZ"/>
        </w:rPr>
        <w:t xml:space="preserve"> мүмкіндік бер</w:t>
      </w:r>
      <w:r w:rsidR="00206CBE" w:rsidRPr="008807F1">
        <w:rPr>
          <w:rFonts w:ascii="Times New Roman" w:hAnsi="Times New Roman" w:cs="Times New Roman"/>
          <w:sz w:val="28"/>
          <w:szCs w:val="28"/>
          <w:lang w:val="kk-KZ"/>
        </w:rPr>
        <w:t>се</w:t>
      </w:r>
      <w:r w:rsidR="005F7C23" w:rsidRPr="008807F1">
        <w:rPr>
          <w:rFonts w:ascii="Times New Roman" w:hAnsi="Times New Roman" w:cs="Times New Roman"/>
          <w:sz w:val="28"/>
          <w:szCs w:val="28"/>
          <w:lang w:val="kk-KZ"/>
        </w:rPr>
        <w:t>;</w:t>
      </w:r>
    </w:p>
    <w:p w:rsidR="005F7C23" w:rsidRPr="008807F1" w:rsidRDefault="00BD59FE" w:rsidP="00A2775A">
      <w:pPr>
        <w:spacing w:after="0" w:line="240" w:lineRule="auto"/>
        <w:ind w:firstLine="720"/>
        <w:jc w:val="both"/>
        <w:rPr>
          <w:rFonts w:ascii="Times New Roman" w:hAnsi="Times New Roman" w:cs="Times New Roman"/>
          <w:sz w:val="28"/>
          <w:szCs w:val="28"/>
          <w:lang w:val="kk-KZ"/>
        </w:rPr>
      </w:pPr>
      <w:r w:rsidRPr="008807F1">
        <w:rPr>
          <w:rFonts w:ascii="Times New Roman" w:hAnsi="Times New Roman" w:cs="Times New Roman"/>
          <w:sz w:val="28"/>
          <w:szCs w:val="28"/>
          <w:lang w:val="kk-KZ"/>
        </w:rPr>
        <w:t xml:space="preserve">3) </w:t>
      </w:r>
      <w:r w:rsidR="00726686" w:rsidRPr="008807F1">
        <w:rPr>
          <w:rFonts w:ascii="Times New Roman" w:hAnsi="Times New Roman" w:cs="Times New Roman"/>
          <w:sz w:val="28"/>
          <w:szCs w:val="28"/>
          <w:lang w:val="kk-KZ"/>
        </w:rPr>
        <w:t>мүлікті немесе мүліктік міндеттемелерді, мүлік, оның мөлшері, тұрған жері туралы мәліметтерді не мүлік туралы өзге де ақпаратты жасыру, мүлікті өзгенің иеленуіне беру, мүлікті иеліктен шығару немесе жою, сондай-ақ мүлік туралы мәліметтерді көрсететін құжаттарды жасыру, жою, бұрмалау фактілері анықталса</w:t>
      </w:r>
      <w:r w:rsidR="005F7C23" w:rsidRPr="008807F1">
        <w:rPr>
          <w:rFonts w:ascii="Times New Roman" w:hAnsi="Times New Roman" w:cs="Times New Roman"/>
          <w:sz w:val="28"/>
          <w:szCs w:val="28"/>
          <w:lang w:val="kk-KZ"/>
        </w:rPr>
        <w:t>;</w:t>
      </w:r>
    </w:p>
    <w:p w:rsidR="005F7C23" w:rsidRPr="008807F1" w:rsidRDefault="00BD59FE" w:rsidP="00A2775A">
      <w:pPr>
        <w:spacing w:after="0" w:line="240" w:lineRule="auto"/>
        <w:ind w:firstLine="720"/>
        <w:jc w:val="both"/>
        <w:rPr>
          <w:rFonts w:ascii="Times New Roman" w:hAnsi="Times New Roman" w:cs="Times New Roman"/>
          <w:sz w:val="28"/>
          <w:szCs w:val="28"/>
          <w:lang w:val="kk-KZ"/>
        </w:rPr>
      </w:pPr>
      <w:r w:rsidRPr="008807F1">
        <w:rPr>
          <w:rFonts w:ascii="Times New Roman" w:hAnsi="Times New Roman" w:cs="Times New Roman"/>
          <w:sz w:val="28"/>
          <w:szCs w:val="28"/>
          <w:lang w:val="kk-KZ"/>
        </w:rPr>
        <w:t xml:space="preserve">4) </w:t>
      </w:r>
      <w:r w:rsidR="00726686" w:rsidRPr="008807F1">
        <w:rPr>
          <w:rFonts w:ascii="Times New Roman" w:hAnsi="Times New Roman" w:cs="Times New Roman"/>
          <w:sz w:val="28"/>
          <w:szCs w:val="28"/>
          <w:lang w:val="kk-KZ"/>
        </w:rPr>
        <w:t>көрсетілетін қызметті алушы қайтыс болса, соттың оны хабар-ошарсыз кетті деп тану туралы немесе оны қайтыс болды деп жариялау туралы шешімі заңды күшіне енсе</w:t>
      </w:r>
      <w:r w:rsidR="005F7C23" w:rsidRPr="008807F1">
        <w:rPr>
          <w:rFonts w:ascii="Times New Roman" w:hAnsi="Times New Roman" w:cs="Times New Roman"/>
          <w:sz w:val="28"/>
          <w:szCs w:val="28"/>
          <w:lang w:val="kk-KZ"/>
        </w:rPr>
        <w:t>;</w:t>
      </w:r>
      <w:r w:rsidR="00726686" w:rsidRPr="008807F1">
        <w:rPr>
          <w:rFonts w:ascii="Times New Roman" w:hAnsi="Times New Roman" w:cs="Times New Roman"/>
          <w:sz w:val="28"/>
          <w:szCs w:val="28"/>
          <w:lang w:val="kk-KZ"/>
        </w:rPr>
        <w:t xml:space="preserve"> </w:t>
      </w:r>
    </w:p>
    <w:p w:rsidR="005F7C23" w:rsidRPr="008807F1" w:rsidRDefault="00BD59FE" w:rsidP="00A2775A">
      <w:pPr>
        <w:spacing w:after="0" w:line="240" w:lineRule="auto"/>
        <w:ind w:firstLine="720"/>
        <w:jc w:val="both"/>
        <w:rPr>
          <w:rFonts w:ascii="Times New Roman" w:hAnsi="Times New Roman" w:cs="Times New Roman"/>
          <w:sz w:val="28"/>
          <w:szCs w:val="28"/>
          <w:lang w:val="kk-KZ"/>
        </w:rPr>
      </w:pPr>
      <w:r w:rsidRPr="008807F1">
        <w:rPr>
          <w:rFonts w:ascii="Times New Roman" w:hAnsi="Times New Roman" w:cs="Times New Roman"/>
          <w:sz w:val="28"/>
          <w:szCs w:val="28"/>
          <w:lang w:val="kk-KZ"/>
        </w:rPr>
        <w:t xml:space="preserve">5) </w:t>
      </w:r>
      <w:r w:rsidR="005F7C23" w:rsidRPr="008807F1">
        <w:rPr>
          <w:rFonts w:ascii="Times New Roman" w:hAnsi="Times New Roman" w:cs="Times New Roman"/>
          <w:sz w:val="28"/>
          <w:szCs w:val="28"/>
          <w:lang w:val="kk-KZ"/>
        </w:rPr>
        <w:t xml:space="preserve">борышкердің соттан тыс банкроттық рәсімін қолдану туралы өтініш берген күні </w:t>
      </w:r>
      <w:r w:rsidR="00726686" w:rsidRPr="008807F1">
        <w:rPr>
          <w:rFonts w:ascii="Times New Roman" w:hAnsi="Times New Roman" w:cs="Times New Roman"/>
          <w:sz w:val="28"/>
          <w:szCs w:val="28"/>
          <w:lang w:val="kk-KZ"/>
        </w:rPr>
        <w:t xml:space="preserve"> осы </w:t>
      </w:r>
      <w:r w:rsidR="005F7C23" w:rsidRPr="008807F1">
        <w:rPr>
          <w:rFonts w:ascii="Times New Roman" w:hAnsi="Times New Roman" w:cs="Times New Roman"/>
          <w:sz w:val="28"/>
          <w:szCs w:val="28"/>
          <w:lang w:val="kk-KZ"/>
        </w:rPr>
        <w:t xml:space="preserve">Заңның 5-бабында </w:t>
      </w:r>
      <w:r w:rsidR="00726686" w:rsidRPr="008807F1">
        <w:rPr>
          <w:rFonts w:ascii="Times New Roman" w:hAnsi="Times New Roman" w:cs="Times New Roman"/>
          <w:sz w:val="28"/>
          <w:szCs w:val="28"/>
          <w:lang w:val="kk-KZ"/>
        </w:rPr>
        <w:t>көрсетілген негіздерге сәйкес келмеу фактілері, оның ішінде кредитордың өтініші бойынша анықталса тоқтатылады.</w:t>
      </w:r>
      <w:r w:rsidR="00726686" w:rsidRPr="008807F1">
        <w:rPr>
          <w:lang w:val="kk-KZ"/>
        </w:rPr>
        <w:t xml:space="preserve"> </w:t>
      </w:r>
    </w:p>
    <w:p w:rsidR="005F7C23" w:rsidRPr="008807F1" w:rsidRDefault="00726686" w:rsidP="00A2775A">
      <w:pPr>
        <w:spacing w:after="0" w:line="240" w:lineRule="auto"/>
        <w:ind w:firstLine="720"/>
        <w:jc w:val="both"/>
        <w:rPr>
          <w:rFonts w:ascii="Times New Roman" w:hAnsi="Times New Roman" w:cs="Times New Roman"/>
          <w:sz w:val="28"/>
          <w:szCs w:val="28"/>
          <w:lang w:val="kk-KZ"/>
        </w:rPr>
      </w:pPr>
      <w:r w:rsidRPr="008807F1">
        <w:rPr>
          <w:rFonts w:ascii="Times New Roman" w:hAnsi="Times New Roman" w:cs="Times New Roman"/>
          <w:sz w:val="28"/>
          <w:szCs w:val="28"/>
          <w:lang w:val="kk-KZ"/>
        </w:rPr>
        <w:t xml:space="preserve">Осы тармақтың бірінші бөлігі 2), 3) және 5) тармақшасының талаптары осы Заңның 5-бабы </w:t>
      </w:r>
      <w:hyperlink r:id="rId8" w:anchor="z46" w:history="1">
        <w:r w:rsidRPr="008807F1">
          <w:rPr>
            <w:rStyle w:val="a9"/>
            <w:rFonts w:ascii="Times New Roman" w:hAnsi="Times New Roman" w:cs="Times New Roman"/>
            <w:color w:val="auto"/>
            <w:sz w:val="28"/>
            <w:szCs w:val="28"/>
            <w:u w:val="none"/>
            <w:lang w:val="kk-KZ"/>
          </w:rPr>
          <w:t>3-тармағының</w:t>
        </w:r>
      </w:hyperlink>
      <w:r w:rsidRPr="008807F1">
        <w:rPr>
          <w:rFonts w:ascii="Times New Roman" w:hAnsi="Times New Roman" w:cs="Times New Roman"/>
          <w:sz w:val="28"/>
          <w:szCs w:val="28"/>
          <w:lang w:val="kk-KZ"/>
        </w:rPr>
        <w:t xml:space="preserve"> негізінде соттан тыс банкроттық рәсімін қолданған борышкерлерге қатысты болмаса тоқтатылады.</w:t>
      </w:r>
    </w:p>
    <w:p w:rsidR="005F7C23" w:rsidRPr="008807F1" w:rsidRDefault="00726686" w:rsidP="00A2775A">
      <w:pPr>
        <w:spacing w:after="0" w:line="240" w:lineRule="auto"/>
        <w:ind w:firstLine="720"/>
        <w:jc w:val="both"/>
        <w:rPr>
          <w:rFonts w:ascii="Times New Roman" w:hAnsi="Times New Roman" w:cs="Times New Roman"/>
          <w:sz w:val="28"/>
          <w:szCs w:val="28"/>
          <w:lang w:val="kk-KZ"/>
        </w:rPr>
      </w:pPr>
      <w:r w:rsidRPr="008807F1">
        <w:rPr>
          <w:rFonts w:ascii="Times New Roman" w:hAnsi="Times New Roman" w:cs="Times New Roman"/>
          <w:sz w:val="28"/>
          <w:szCs w:val="28"/>
          <w:lang w:val="kk-KZ"/>
        </w:rPr>
        <w:t>Соттан тыс банкроттық рәсімін қолдану туралы өтінішті қайтадан көрсетілетін қызметті алушы осы тармақтың 3) және 5) тармақшаларында көзделген негіздер бойынша рә</w:t>
      </w:r>
      <w:r w:rsidR="002D7BF2">
        <w:rPr>
          <w:rFonts w:ascii="Times New Roman" w:hAnsi="Times New Roman" w:cs="Times New Roman"/>
          <w:sz w:val="28"/>
          <w:szCs w:val="28"/>
          <w:lang w:val="kk-KZ"/>
        </w:rPr>
        <w:t>сім тоқтатылған күннен кейін алты</w:t>
      </w:r>
      <w:r w:rsidRPr="008807F1">
        <w:rPr>
          <w:rFonts w:ascii="Times New Roman" w:hAnsi="Times New Roman" w:cs="Times New Roman"/>
          <w:sz w:val="28"/>
          <w:szCs w:val="28"/>
          <w:lang w:val="kk-KZ"/>
        </w:rPr>
        <w:t xml:space="preserve"> айдан кешіктірмей беруге құқылы</w:t>
      </w:r>
      <w:r w:rsidR="005F7C23" w:rsidRPr="008807F1">
        <w:rPr>
          <w:rFonts w:ascii="Times New Roman" w:hAnsi="Times New Roman" w:cs="Times New Roman"/>
          <w:sz w:val="28"/>
          <w:szCs w:val="28"/>
          <w:lang w:val="kk-KZ"/>
        </w:rPr>
        <w:t>.»;</w:t>
      </w:r>
    </w:p>
    <w:p w:rsidR="005F7C23" w:rsidRPr="008807F1" w:rsidRDefault="005F7C23" w:rsidP="00A2775A">
      <w:pPr>
        <w:spacing w:after="0" w:line="240" w:lineRule="auto"/>
        <w:ind w:firstLine="720"/>
        <w:jc w:val="both"/>
        <w:rPr>
          <w:rFonts w:ascii="Times New Roman" w:hAnsi="Times New Roman" w:cs="Times New Roman"/>
          <w:sz w:val="28"/>
          <w:szCs w:val="28"/>
          <w:lang w:val="kk-KZ"/>
        </w:rPr>
      </w:pPr>
      <w:r w:rsidRPr="008807F1">
        <w:rPr>
          <w:rFonts w:ascii="Times New Roman" w:hAnsi="Times New Roman" w:cs="Times New Roman"/>
          <w:sz w:val="28"/>
          <w:szCs w:val="28"/>
          <w:lang w:val="kk-KZ"/>
        </w:rPr>
        <w:t>осы Қағидалардың 1-қосымшасы осы бұйрыққа қосымшаға сәйкес жаңа редакцияда жазылсын.</w:t>
      </w:r>
    </w:p>
    <w:p w:rsidR="008807F1" w:rsidRPr="008807F1" w:rsidRDefault="008807F1" w:rsidP="008807F1">
      <w:pPr>
        <w:spacing w:after="0" w:line="240" w:lineRule="auto"/>
        <w:ind w:firstLine="709"/>
        <w:jc w:val="both"/>
        <w:rPr>
          <w:rStyle w:val="y2iqfc"/>
          <w:rFonts w:ascii="Times New Roman" w:hAnsi="Times New Roman" w:cs="Times New Roman"/>
          <w:bCs/>
          <w:color w:val="202124"/>
          <w:sz w:val="28"/>
          <w:szCs w:val="28"/>
          <w:lang w:val="kk-KZ"/>
        </w:rPr>
      </w:pPr>
      <w:r w:rsidRPr="008807F1">
        <w:rPr>
          <w:rStyle w:val="y2iqfc"/>
          <w:rFonts w:ascii="Times New Roman" w:hAnsi="Times New Roman" w:cs="Times New Roman"/>
          <w:bCs/>
          <w:color w:val="202124"/>
          <w:sz w:val="28"/>
          <w:szCs w:val="28"/>
          <w:lang w:val="kk-KZ"/>
        </w:rPr>
        <w:lastRenderedPageBreak/>
        <w:t>2. Қазақстан Республикасы Қаржы министрлігінің Мемлекеттік кірістер комитеті Қазақстан Республикасының заңнамасында белгіленген тәртіппен:</w:t>
      </w:r>
    </w:p>
    <w:p w:rsidR="008807F1" w:rsidRPr="008807F1" w:rsidRDefault="008807F1" w:rsidP="008807F1">
      <w:pPr>
        <w:spacing w:after="0" w:line="240" w:lineRule="auto"/>
        <w:ind w:firstLine="709"/>
        <w:jc w:val="both"/>
        <w:rPr>
          <w:rStyle w:val="y2iqfc"/>
          <w:rFonts w:ascii="Times New Roman" w:hAnsi="Times New Roman" w:cs="Times New Roman"/>
          <w:bCs/>
          <w:color w:val="202124"/>
          <w:sz w:val="28"/>
          <w:szCs w:val="28"/>
          <w:lang w:val="kk-KZ"/>
        </w:rPr>
      </w:pPr>
      <w:r w:rsidRPr="008807F1">
        <w:rPr>
          <w:rStyle w:val="y2iqfc"/>
          <w:rFonts w:ascii="Times New Roman" w:hAnsi="Times New Roman" w:cs="Times New Roman"/>
          <w:bCs/>
          <w:color w:val="202124"/>
          <w:sz w:val="28"/>
          <w:szCs w:val="28"/>
          <w:lang w:val="kk-KZ"/>
        </w:rPr>
        <w:t>1) осы бұйрықтың Қазақстан Республикасының Әділет министрлігінде мемлекеттік тіркелуі;</w:t>
      </w:r>
    </w:p>
    <w:p w:rsidR="008807F1" w:rsidRPr="008807F1" w:rsidRDefault="008807F1" w:rsidP="008807F1">
      <w:pPr>
        <w:spacing w:after="0" w:line="240" w:lineRule="auto"/>
        <w:ind w:firstLine="709"/>
        <w:jc w:val="both"/>
        <w:rPr>
          <w:rStyle w:val="y2iqfc"/>
          <w:rFonts w:ascii="Times New Roman" w:hAnsi="Times New Roman" w:cs="Times New Roman"/>
          <w:bCs/>
          <w:color w:val="202124"/>
          <w:sz w:val="28"/>
          <w:szCs w:val="28"/>
          <w:lang w:val="kk-KZ"/>
        </w:rPr>
      </w:pPr>
      <w:r w:rsidRPr="008807F1">
        <w:rPr>
          <w:rStyle w:val="y2iqfc"/>
          <w:rFonts w:ascii="Times New Roman" w:hAnsi="Times New Roman" w:cs="Times New Roman"/>
          <w:bCs/>
          <w:color w:val="202124"/>
          <w:sz w:val="28"/>
          <w:szCs w:val="28"/>
          <w:lang w:val="kk-KZ"/>
        </w:rPr>
        <w:t xml:space="preserve">2) </w:t>
      </w:r>
      <w:r w:rsidRPr="008807F1">
        <w:rPr>
          <w:rFonts w:ascii="Times New Roman" w:hAnsi="Times New Roman" w:cs="Times New Roman"/>
          <w:sz w:val="28"/>
          <w:szCs w:val="28"/>
          <w:lang w:val="kk-KZ"/>
        </w:rPr>
        <w:t xml:space="preserve">ресми жарияланғаннан кейін </w:t>
      </w:r>
      <w:r w:rsidRPr="008807F1">
        <w:rPr>
          <w:rStyle w:val="y2iqfc"/>
          <w:rFonts w:ascii="Times New Roman" w:hAnsi="Times New Roman" w:cs="Times New Roman"/>
          <w:bCs/>
          <w:color w:val="202124"/>
          <w:sz w:val="28"/>
          <w:szCs w:val="28"/>
          <w:lang w:val="kk-KZ"/>
        </w:rPr>
        <w:t>осы бұйрықты Қазақстан Республикасы Қаржы министрлігінің интернет-ресурсында орналастыру;</w:t>
      </w:r>
    </w:p>
    <w:p w:rsidR="008807F1" w:rsidRPr="008807F1" w:rsidRDefault="008807F1" w:rsidP="008807F1">
      <w:pPr>
        <w:spacing w:after="0" w:line="240" w:lineRule="auto"/>
        <w:ind w:firstLine="709"/>
        <w:jc w:val="both"/>
        <w:rPr>
          <w:rStyle w:val="y2iqfc"/>
          <w:rFonts w:ascii="Times New Roman" w:hAnsi="Times New Roman" w:cs="Times New Roman"/>
          <w:bCs/>
          <w:color w:val="202124"/>
          <w:sz w:val="28"/>
          <w:szCs w:val="28"/>
          <w:lang w:val="kk-KZ"/>
        </w:rPr>
      </w:pPr>
      <w:r w:rsidRPr="008807F1">
        <w:rPr>
          <w:rStyle w:val="y2iqfc"/>
          <w:rFonts w:ascii="Times New Roman" w:hAnsi="Times New Roman" w:cs="Times New Roman"/>
          <w:bCs/>
          <w:color w:val="202124"/>
          <w:sz w:val="28"/>
          <w:szCs w:val="28"/>
          <w:lang w:val="kk-KZ"/>
        </w:rPr>
        <w:t>3) осы бұйрық Қазақстан Республикасының Әділет министрлігінде мемлекеттік тіркелгеннен кейін он жұмыс күні ішінде Қазақстан Республикасы Қаржы министрлігінің Заң қызметі департаментіне осы тармақтың 1) және 2) тармақшаларында көзделген іс-шаралардың орындалуы туралы мәліметтерді ұсынуды қамтамасыз етсін.</w:t>
      </w:r>
    </w:p>
    <w:p w:rsidR="008807F1" w:rsidRPr="008807F1" w:rsidRDefault="008807F1" w:rsidP="008807F1">
      <w:pPr>
        <w:spacing w:after="0" w:line="240" w:lineRule="auto"/>
        <w:ind w:firstLine="709"/>
        <w:jc w:val="both"/>
        <w:rPr>
          <w:rStyle w:val="y2iqfc"/>
          <w:rFonts w:ascii="Times New Roman" w:hAnsi="Times New Roman" w:cs="Times New Roman"/>
          <w:bCs/>
          <w:color w:val="202124"/>
          <w:sz w:val="28"/>
          <w:szCs w:val="28"/>
          <w:lang w:val="kk-KZ"/>
        </w:rPr>
      </w:pPr>
      <w:r w:rsidRPr="008807F1">
        <w:rPr>
          <w:rStyle w:val="y2iqfc"/>
          <w:rFonts w:ascii="Times New Roman" w:hAnsi="Times New Roman" w:cs="Times New Roman"/>
          <w:bCs/>
          <w:color w:val="202124"/>
          <w:sz w:val="28"/>
          <w:szCs w:val="28"/>
          <w:lang w:val="kk-KZ"/>
        </w:rPr>
        <w:t>3. Осы бұйрық алғашқы ресми жарияланған күнінен кейін күнтізбелік он күн өткен соң қолданысқа енгізіледі.</w:t>
      </w:r>
    </w:p>
    <w:p w:rsidR="008807F1" w:rsidRPr="008807F1" w:rsidRDefault="008807F1" w:rsidP="00A2775A">
      <w:pPr>
        <w:spacing w:after="0" w:line="240" w:lineRule="auto"/>
        <w:ind w:firstLine="720"/>
        <w:jc w:val="both"/>
        <w:rPr>
          <w:rFonts w:ascii="Times New Roman" w:hAnsi="Times New Roman" w:cs="Times New Roman"/>
          <w:sz w:val="28"/>
          <w:szCs w:val="28"/>
          <w:lang w:val="kk-KZ"/>
        </w:rPr>
      </w:pPr>
    </w:p>
    <w:p w:rsidR="00BD59FE" w:rsidRPr="008807F1" w:rsidRDefault="00BD59FE" w:rsidP="00BD59FE">
      <w:pPr>
        <w:spacing w:after="0" w:line="240" w:lineRule="auto"/>
        <w:rPr>
          <w:rFonts w:ascii="Times New Roman" w:hAnsi="Times New Roman" w:cs="Times New Roman"/>
          <w:sz w:val="28"/>
          <w:szCs w:val="28"/>
          <w:lang w:val="kk-KZ"/>
        </w:rPr>
      </w:pPr>
    </w:p>
    <w:p w:rsidR="005F7C23" w:rsidRPr="008807F1" w:rsidRDefault="005F7C23" w:rsidP="005F7C23">
      <w:pPr>
        <w:spacing w:after="0" w:line="240" w:lineRule="auto"/>
        <w:rPr>
          <w:rFonts w:ascii="Times New Roman" w:hAnsi="Times New Roman" w:cs="Times New Roman"/>
          <w:sz w:val="28"/>
          <w:szCs w:val="28"/>
          <w:lang w:val="kk-KZ"/>
        </w:rPr>
      </w:pPr>
    </w:p>
    <w:p w:rsidR="005F7C23" w:rsidRPr="008807F1" w:rsidRDefault="00044AA6" w:rsidP="00044AA6">
      <w:pPr>
        <w:spacing w:after="0" w:line="240" w:lineRule="auto"/>
        <w:ind w:left="720"/>
        <w:rPr>
          <w:rFonts w:ascii="Times New Roman" w:hAnsi="Times New Roman" w:cs="Times New Roman"/>
          <w:b/>
          <w:sz w:val="28"/>
          <w:szCs w:val="28"/>
          <w:lang w:val="kk-KZ"/>
        </w:rPr>
      </w:pPr>
      <w:r w:rsidRPr="008807F1">
        <w:rPr>
          <w:rFonts w:ascii="Times New Roman" w:hAnsi="Times New Roman" w:cs="Times New Roman"/>
          <w:b/>
          <w:sz w:val="28"/>
          <w:szCs w:val="28"/>
          <w:lang w:val="kk-KZ"/>
        </w:rPr>
        <w:t xml:space="preserve">   Лауазымы</w:t>
      </w:r>
      <w:r w:rsidRPr="008807F1">
        <w:rPr>
          <w:rFonts w:ascii="Times New Roman" w:hAnsi="Times New Roman" w:cs="Times New Roman"/>
          <w:b/>
          <w:sz w:val="28"/>
          <w:szCs w:val="28"/>
          <w:lang w:val="kk-KZ"/>
        </w:rPr>
        <w:tab/>
      </w:r>
      <w:r w:rsidRPr="008807F1">
        <w:rPr>
          <w:rFonts w:ascii="Times New Roman" w:hAnsi="Times New Roman" w:cs="Times New Roman"/>
          <w:b/>
          <w:sz w:val="28"/>
          <w:szCs w:val="28"/>
          <w:lang w:val="kk-KZ"/>
        </w:rPr>
        <w:tab/>
      </w:r>
      <w:r w:rsidRPr="008807F1">
        <w:rPr>
          <w:rFonts w:ascii="Times New Roman" w:hAnsi="Times New Roman" w:cs="Times New Roman"/>
          <w:b/>
          <w:sz w:val="28"/>
          <w:szCs w:val="28"/>
          <w:lang w:val="kk-KZ"/>
        </w:rPr>
        <w:tab/>
      </w:r>
      <w:r w:rsidRPr="008807F1">
        <w:rPr>
          <w:rFonts w:ascii="Times New Roman" w:hAnsi="Times New Roman" w:cs="Times New Roman"/>
          <w:b/>
          <w:sz w:val="28"/>
          <w:szCs w:val="28"/>
          <w:lang w:val="kk-KZ"/>
        </w:rPr>
        <w:tab/>
      </w:r>
      <w:r w:rsidRPr="008807F1">
        <w:rPr>
          <w:rFonts w:ascii="Times New Roman" w:hAnsi="Times New Roman" w:cs="Times New Roman"/>
          <w:b/>
          <w:sz w:val="28"/>
          <w:szCs w:val="28"/>
          <w:lang w:val="kk-KZ"/>
        </w:rPr>
        <w:tab/>
      </w:r>
      <w:r w:rsidRPr="008807F1">
        <w:rPr>
          <w:rFonts w:ascii="Times New Roman" w:hAnsi="Times New Roman" w:cs="Times New Roman"/>
          <w:b/>
          <w:sz w:val="28"/>
          <w:szCs w:val="28"/>
          <w:lang w:val="kk-KZ"/>
        </w:rPr>
        <w:tab/>
      </w:r>
      <w:r w:rsidRPr="008807F1">
        <w:rPr>
          <w:rFonts w:ascii="Times New Roman" w:hAnsi="Times New Roman" w:cs="Times New Roman"/>
          <w:b/>
          <w:sz w:val="28"/>
          <w:szCs w:val="28"/>
          <w:lang w:val="kk-KZ"/>
        </w:rPr>
        <w:tab/>
        <w:t>ТА</w:t>
      </w:r>
      <w:r w:rsidR="005F7C23" w:rsidRPr="008807F1">
        <w:rPr>
          <w:rFonts w:ascii="Times New Roman" w:hAnsi="Times New Roman" w:cs="Times New Roman"/>
          <w:b/>
          <w:sz w:val="28"/>
          <w:szCs w:val="28"/>
          <w:lang w:val="kk-KZ"/>
        </w:rPr>
        <w:t>Ә</w:t>
      </w:r>
    </w:p>
    <w:p w:rsidR="005F7C23" w:rsidRPr="008807F1" w:rsidRDefault="005F7C23" w:rsidP="005F7C23">
      <w:pPr>
        <w:spacing w:after="0" w:line="240" w:lineRule="auto"/>
        <w:rPr>
          <w:rFonts w:ascii="Times New Roman" w:hAnsi="Times New Roman" w:cs="Times New Roman"/>
          <w:sz w:val="28"/>
          <w:szCs w:val="28"/>
          <w:lang w:val="kk-KZ"/>
        </w:rPr>
      </w:pPr>
    </w:p>
    <w:p w:rsidR="00BD59FE" w:rsidRPr="008807F1" w:rsidRDefault="00BD59FE" w:rsidP="005F7C23">
      <w:pPr>
        <w:spacing w:after="0" w:line="240" w:lineRule="auto"/>
        <w:rPr>
          <w:rFonts w:ascii="Times New Roman" w:hAnsi="Times New Roman" w:cs="Times New Roman"/>
          <w:sz w:val="28"/>
          <w:szCs w:val="28"/>
          <w:lang w:val="kk-KZ"/>
        </w:rPr>
      </w:pPr>
    </w:p>
    <w:p w:rsidR="00BD59FE" w:rsidRPr="008807F1" w:rsidRDefault="00BD59FE" w:rsidP="005F7C23">
      <w:pPr>
        <w:spacing w:after="0" w:line="240" w:lineRule="auto"/>
        <w:rPr>
          <w:rFonts w:ascii="Times New Roman" w:hAnsi="Times New Roman" w:cs="Times New Roman"/>
          <w:sz w:val="28"/>
          <w:szCs w:val="28"/>
          <w:lang w:val="kk-KZ"/>
        </w:rPr>
      </w:pPr>
    </w:p>
    <w:p w:rsidR="00BD59FE" w:rsidRPr="008807F1" w:rsidRDefault="00BD59FE" w:rsidP="005F7C23">
      <w:pPr>
        <w:spacing w:after="0" w:line="240" w:lineRule="auto"/>
        <w:rPr>
          <w:rFonts w:ascii="Times New Roman" w:hAnsi="Times New Roman" w:cs="Times New Roman"/>
          <w:sz w:val="28"/>
          <w:szCs w:val="28"/>
          <w:lang w:val="kk-KZ"/>
        </w:rPr>
      </w:pPr>
    </w:p>
    <w:p w:rsidR="00BD59FE" w:rsidRPr="008807F1" w:rsidRDefault="00BD59FE" w:rsidP="005F7C23">
      <w:pPr>
        <w:spacing w:after="0" w:line="240" w:lineRule="auto"/>
        <w:rPr>
          <w:rFonts w:ascii="Times New Roman" w:hAnsi="Times New Roman" w:cs="Times New Roman"/>
          <w:sz w:val="28"/>
          <w:szCs w:val="28"/>
          <w:lang w:val="kk-KZ"/>
        </w:rPr>
      </w:pPr>
    </w:p>
    <w:p w:rsidR="00BD59FE" w:rsidRPr="008807F1" w:rsidRDefault="00BD59FE" w:rsidP="005F7C23">
      <w:pPr>
        <w:spacing w:after="0" w:line="240" w:lineRule="auto"/>
        <w:rPr>
          <w:rFonts w:ascii="Times New Roman" w:hAnsi="Times New Roman" w:cs="Times New Roman"/>
          <w:sz w:val="28"/>
          <w:szCs w:val="28"/>
          <w:lang w:val="kk-KZ"/>
        </w:rPr>
      </w:pPr>
    </w:p>
    <w:p w:rsidR="00BD59FE" w:rsidRPr="008807F1" w:rsidRDefault="00BD59FE" w:rsidP="005F7C23">
      <w:pPr>
        <w:spacing w:after="0" w:line="240" w:lineRule="auto"/>
        <w:rPr>
          <w:rFonts w:ascii="Times New Roman" w:hAnsi="Times New Roman" w:cs="Times New Roman"/>
          <w:sz w:val="28"/>
          <w:szCs w:val="28"/>
          <w:lang w:val="kk-KZ"/>
        </w:rPr>
      </w:pPr>
    </w:p>
    <w:p w:rsidR="00BD59FE" w:rsidRPr="008807F1" w:rsidRDefault="00BD59FE" w:rsidP="005F7C23">
      <w:pPr>
        <w:spacing w:after="0" w:line="240" w:lineRule="auto"/>
        <w:rPr>
          <w:rFonts w:ascii="Times New Roman" w:hAnsi="Times New Roman" w:cs="Times New Roman"/>
          <w:sz w:val="28"/>
          <w:szCs w:val="28"/>
          <w:lang w:val="kk-KZ"/>
        </w:rPr>
      </w:pPr>
    </w:p>
    <w:p w:rsidR="00BD59FE" w:rsidRPr="008807F1" w:rsidRDefault="00BD59FE" w:rsidP="005F7C23">
      <w:pPr>
        <w:spacing w:after="0" w:line="240" w:lineRule="auto"/>
        <w:rPr>
          <w:rFonts w:ascii="Times New Roman" w:hAnsi="Times New Roman" w:cs="Times New Roman"/>
          <w:sz w:val="28"/>
          <w:szCs w:val="28"/>
          <w:lang w:val="kk-KZ"/>
        </w:rPr>
      </w:pPr>
    </w:p>
    <w:p w:rsidR="00BD59FE" w:rsidRPr="008807F1" w:rsidRDefault="00BD59FE" w:rsidP="005F7C23">
      <w:pPr>
        <w:spacing w:after="0" w:line="240" w:lineRule="auto"/>
        <w:rPr>
          <w:rFonts w:ascii="Times New Roman" w:hAnsi="Times New Roman" w:cs="Times New Roman"/>
          <w:sz w:val="28"/>
          <w:szCs w:val="28"/>
          <w:lang w:val="kk-KZ"/>
        </w:rPr>
      </w:pPr>
    </w:p>
    <w:p w:rsidR="00BD59FE" w:rsidRPr="008807F1" w:rsidRDefault="00BD59FE" w:rsidP="005F7C23">
      <w:pPr>
        <w:spacing w:after="0" w:line="240" w:lineRule="auto"/>
        <w:rPr>
          <w:rFonts w:ascii="Times New Roman" w:hAnsi="Times New Roman" w:cs="Times New Roman"/>
          <w:sz w:val="28"/>
          <w:szCs w:val="28"/>
          <w:lang w:val="kk-KZ"/>
        </w:rPr>
      </w:pPr>
    </w:p>
    <w:p w:rsidR="00BD59FE" w:rsidRPr="008807F1" w:rsidRDefault="00BD59FE" w:rsidP="005F7C23">
      <w:pPr>
        <w:spacing w:after="0" w:line="240" w:lineRule="auto"/>
        <w:rPr>
          <w:rFonts w:ascii="Times New Roman" w:hAnsi="Times New Roman" w:cs="Times New Roman"/>
          <w:sz w:val="28"/>
          <w:szCs w:val="28"/>
          <w:lang w:val="kk-KZ"/>
        </w:rPr>
      </w:pPr>
    </w:p>
    <w:p w:rsidR="00BD59FE" w:rsidRPr="008807F1" w:rsidRDefault="00BD59FE" w:rsidP="005F7C23">
      <w:pPr>
        <w:spacing w:after="0" w:line="240" w:lineRule="auto"/>
        <w:rPr>
          <w:rFonts w:ascii="Times New Roman" w:hAnsi="Times New Roman" w:cs="Times New Roman"/>
          <w:sz w:val="28"/>
          <w:szCs w:val="28"/>
          <w:lang w:val="kk-KZ"/>
        </w:rPr>
      </w:pPr>
    </w:p>
    <w:p w:rsidR="007F56BA" w:rsidRPr="008807F1" w:rsidRDefault="007F56BA" w:rsidP="005F7C23">
      <w:pPr>
        <w:spacing w:after="0" w:line="240" w:lineRule="auto"/>
        <w:rPr>
          <w:rFonts w:ascii="Times New Roman" w:hAnsi="Times New Roman" w:cs="Times New Roman"/>
          <w:sz w:val="28"/>
          <w:szCs w:val="28"/>
          <w:lang w:val="kk-KZ"/>
        </w:rPr>
      </w:pPr>
      <w:bookmarkStart w:id="0" w:name="_GoBack"/>
      <w:bookmarkEnd w:id="0"/>
    </w:p>
    <w:p w:rsidR="005F7C23" w:rsidRPr="008807F1" w:rsidRDefault="008807F1" w:rsidP="005F7C23">
      <w:pPr>
        <w:spacing w:after="0" w:line="240" w:lineRule="auto"/>
        <w:rPr>
          <w:rFonts w:ascii="Times New Roman" w:hAnsi="Times New Roman" w:cs="Times New Roman"/>
          <w:sz w:val="28"/>
          <w:szCs w:val="28"/>
          <w:lang w:val="kk-KZ"/>
        </w:rPr>
      </w:pPr>
      <w:r w:rsidRPr="008807F1">
        <w:rPr>
          <w:rFonts w:ascii="Times New Roman" w:hAnsi="Times New Roman" w:cs="Times New Roman"/>
          <w:sz w:val="28"/>
          <w:szCs w:val="28"/>
          <w:lang w:val="kk-KZ"/>
        </w:rPr>
        <w:t>«КЕЛІСІЛДІ</w:t>
      </w:r>
      <w:r w:rsidR="005F7C23" w:rsidRPr="008807F1">
        <w:rPr>
          <w:rFonts w:ascii="Times New Roman" w:hAnsi="Times New Roman" w:cs="Times New Roman"/>
          <w:sz w:val="28"/>
          <w:szCs w:val="28"/>
          <w:lang w:val="kk-KZ"/>
        </w:rPr>
        <w:t>»</w:t>
      </w:r>
    </w:p>
    <w:p w:rsidR="005F7C23" w:rsidRPr="008807F1" w:rsidRDefault="005F7C23" w:rsidP="005F7C23">
      <w:pPr>
        <w:spacing w:after="0" w:line="240" w:lineRule="auto"/>
        <w:rPr>
          <w:rFonts w:ascii="Times New Roman" w:hAnsi="Times New Roman" w:cs="Times New Roman"/>
          <w:sz w:val="28"/>
          <w:szCs w:val="28"/>
          <w:lang w:val="kk-KZ"/>
        </w:rPr>
      </w:pPr>
      <w:r w:rsidRPr="008807F1">
        <w:rPr>
          <w:rFonts w:ascii="Times New Roman" w:hAnsi="Times New Roman" w:cs="Times New Roman"/>
          <w:sz w:val="28"/>
          <w:szCs w:val="28"/>
          <w:lang w:val="kk-KZ"/>
        </w:rPr>
        <w:t>Қазақстан Республикасының</w:t>
      </w:r>
    </w:p>
    <w:p w:rsidR="005F7C23" w:rsidRPr="008807F1" w:rsidRDefault="005F7C23" w:rsidP="005F7C23">
      <w:pPr>
        <w:spacing w:after="0" w:line="240" w:lineRule="auto"/>
        <w:rPr>
          <w:rFonts w:ascii="Times New Roman" w:hAnsi="Times New Roman" w:cs="Times New Roman"/>
          <w:sz w:val="28"/>
          <w:szCs w:val="28"/>
          <w:lang w:val="kk-KZ"/>
        </w:rPr>
      </w:pPr>
      <w:r w:rsidRPr="008807F1">
        <w:rPr>
          <w:rFonts w:ascii="Times New Roman" w:hAnsi="Times New Roman" w:cs="Times New Roman"/>
          <w:sz w:val="28"/>
          <w:szCs w:val="28"/>
          <w:lang w:val="kk-KZ"/>
        </w:rPr>
        <w:t>қаржы нарығын реттеу</w:t>
      </w:r>
    </w:p>
    <w:p w:rsidR="005F7C23" w:rsidRPr="008807F1" w:rsidRDefault="005F7C23" w:rsidP="005F7C23">
      <w:pPr>
        <w:spacing w:after="0" w:line="240" w:lineRule="auto"/>
        <w:rPr>
          <w:rFonts w:ascii="Times New Roman" w:hAnsi="Times New Roman" w:cs="Times New Roman"/>
          <w:sz w:val="28"/>
          <w:szCs w:val="28"/>
          <w:lang w:val="kk-KZ"/>
        </w:rPr>
      </w:pPr>
      <w:r w:rsidRPr="008807F1">
        <w:rPr>
          <w:rFonts w:ascii="Times New Roman" w:hAnsi="Times New Roman" w:cs="Times New Roman"/>
          <w:sz w:val="28"/>
          <w:szCs w:val="28"/>
          <w:lang w:val="kk-KZ"/>
        </w:rPr>
        <w:t>және дамыту агенттігі</w:t>
      </w:r>
    </w:p>
    <w:p w:rsidR="005F7C23" w:rsidRPr="008807F1" w:rsidRDefault="005F7C23" w:rsidP="005F7C23">
      <w:pPr>
        <w:spacing w:after="0" w:line="240" w:lineRule="auto"/>
        <w:rPr>
          <w:rFonts w:ascii="Times New Roman" w:hAnsi="Times New Roman" w:cs="Times New Roman"/>
          <w:sz w:val="28"/>
          <w:szCs w:val="28"/>
          <w:lang w:val="kk-KZ"/>
        </w:rPr>
      </w:pPr>
    </w:p>
    <w:p w:rsidR="005F7C23" w:rsidRPr="008807F1" w:rsidRDefault="008807F1" w:rsidP="005F7C23">
      <w:pPr>
        <w:spacing w:after="0" w:line="240" w:lineRule="auto"/>
        <w:rPr>
          <w:rFonts w:ascii="Times New Roman" w:hAnsi="Times New Roman" w:cs="Times New Roman"/>
          <w:sz w:val="28"/>
          <w:szCs w:val="28"/>
          <w:lang w:val="kk-KZ"/>
        </w:rPr>
      </w:pPr>
      <w:r w:rsidRPr="008807F1">
        <w:rPr>
          <w:rFonts w:ascii="Times New Roman" w:hAnsi="Times New Roman" w:cs="Times New Roman"/>
          <w:sz w:val="28"/>
          <w:szCs w:val="28"/>
          <w:lang w:val="kk-KZ"/>
        </w:rPr>
        <w:t>«КЕЛІСІЛДІ</w:t>
      </w:r>
      <w:r w:rsidR="005F7C23" w:rsidRPr="008807F1">
        <w:rPr>
          <w:rFonts w:ascii="Times New Roman" w:hAnsi="Times New Roman" w:cs="Times New Roman"/>
          <w:sz w:val="28"/>
          <w:szCs w:val="28"/>
          <w:lang w:val="kk-KZ"/>
        </w:rPr>
        <w:t>»</w:t>
      </w:r>
    </w:p>
    <w:p w:rsidR="005F7C23" w:rsidRPr="008807F1" w:rsidRDefault="005F7C23" w:rsidP="005F7C23">
      <w:pPr>
        <w:spacing w:after="0" w:line="240" w:lineRule="auto"/>
        <w:rPr>
          <w:rFonts w:ascii="Times New Roman" w:hAnsi="Times New Roman" w:cs="Times New Roman"/>
          <w:sz w:val="28"/>
          <w:szCs w:val="28"/>
          <w:lang w:val="kk-KZ"/>
        </w:rPr>
      </w:pPr>
      <w:r w:rsidRPr="008807F1">
        <w:rPr>
          <w:rFonts w:ascii="Times New Roman" w:hAnsi="Times New Roman" w:cs="Times New Roman"/>
          <w:sz w:val="28"/>
          <w:szCs w:val="28"/>
          <w:lang w:val="kk-KZ"/>
        </w:rPr>
        <w:t>Қазақстан Республикасының</w:t>
      </w:r>
    </w:p>
    <w:p w:rsidR="005F7C23" w:rsidRPr="008807F1" w:rsidRDefault="005F7C23" w:rsidP="005F7C23">
      <w:pPr>
        <w:spacing w:after="0" w:line="240" w:lineRule="auto"/>
        <w:rPr>
          <w:rFonts w:ascii="Times New Roman" w:hAnsi="Times New Roman" w:cs="Times New Roman"/>
          <w:sz w:val="28"/>
          <w:szCs w:val="28"/>
          <w:lang w:val="kk-KZ"/>
        </w:rPr>
      </w:pPr>
      <w:r w:rsidRPr="008807F1">
        <w:rPr>
          <w:rFonts w:ascii="Times New Roman" w:hAnsi="Times New Roman" w:cs="Times New Roman"/>
          <w:sz w:val="28"/>
          <w:szCs w:val="28"/>
          <w:lang w:val="kk-KZ"/>
        </w:rPr>
        <w:t>Цифрлық даму, инновациялар және аэроғарыш</w:t>
      </w:r>
    </w:p>
    <w:p w:rsidR="00B15946" w:rsidRPr="001B0E76" w:rsidRDefault="005F7C23" w:rsidP="005F7C23">
      <w:pPr>
        <w:spacing w:after="0" w:line="240" w:lineRule="auto"/>
        <w:rPr>
          <w:rFonts w:ascii="Times New Roman" w:hAnsi="Times New Roman" w:cs="Times New Roman"/>
          <w:sz w:val="28"/>
          <w:szCs w:val="28"/>
          <w:lang w:val="kk-KZ"/>
        </w:rPr>
      </w:pPr>
      <w:r w:rsidRPr="008807F1">
        <w:rPr>
          <w:rFonts w:ascii="Times New Roman" w:hAnsi="Times New Roman" w:cs="Times New Roman"/>
          <w:sz w:val="28"/>
          <w:szCs w:val="28"/>
          <w:lang w:val="kk-KZ"/>
        </w:rPr>
        <w:t>өнеркәсібі министрлігі</w:t>
      </w:r>
    </w:p>
    <w:sectPr w:rsidR="00B15946" w:rsidRPr="001B0E76" w:rsidSect="00E22FDF">
      <w:headerReference w:type="default" r:id="rId9"/>
      <w:pgSz w:w="12240" w:h="15840"/>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0406" w:rsidRDefault="00AF0406" w:rsidP="00BD59FE">
      <w:pPr>
        <w:spacing w:after="0" w:line="240" w:lineRule="auto"/>
      </w:pPr>
      <w:r>
        <w:separator/>
      </w:r>
    </w:p>
  </w:endnote>
  <w:endnote w:type="continuationSeparator" w:id="0">
    <w:p w:rsidR="00AF0406" w:rsidRDefault="00AF0406" w:rsidP="00BD5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0406" w:rsidRDefault="00AF0406" w:rsidP="00BD59FE">
      <w:pPr>
        <w:spacing w:after="0" w:line="240" w:lineRule="auto"/>
      </w:pPr>
      <w:r>
        <w:separator/>
      </w:r>
    </w:p>
  </w:footnote>
  <w:footnote w:type="continuationSeparator" w:id="0">
    <w:p w:rsidR="00AF0406" w:rsidRDefault="00AF0406" w:rsidP="00BD59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0616999"/>
      <w:docPartObj>
        <w:docPartGallery w:val="Page Numbers (Top of Page)"/>
        <w:docPartUnique/>
      </w:docPartObj>
    </w:sdtPr>
    <w:sdtEndPr>
      <w:rPr>
        <w:rFonts w:ascii="Times New Roman" w:hAnsi="Times New Roman" w:cs="Times New Roman"/>
        <w:sz w:val="28"/>
        <w:szCs w:val="28"/>
      </w:rPr>
    </w:sdtEndPr>
    <w:sdtContent>
      <w:p w:rsidR="00E22FDF" w:rsidRPr="00E44403" w:rsidRDefault="00E22FDF">
        <w:pPr>
          <w:pStyle w:val="a4"/>
          <w:jc w:val="center"/>
          <w:rPr>
            <w:rFonts w:ascii="Times New Roman" w:hAnsi="Times New Roman" w:cs="Times New Roman"/>
            <w:sz w:val="28"/>
            <w:szCs w:val="28"/>
          </w:rPr>
        </w:pPr>
        <w:r w:rsidRPr="00E44403">
          <w:rPr>
            <w:rFonts w:ascii="Times New Roman" w:hAnsi="Times New Roman" w:cs="Times New Roman"/>
            <w:sz w:val="28"/>
            <w:szCs w:val="28"/>
          </w:rPr>
          <w:fldChar w:fldCharType="begin"/>
        </w:r>
        <w:r w:rsidRPr="00E44403">
          <w:rPr>
            <w:rFonts w:ascii="Times New Roman" w:hAnsi="Times New Roman" w:cs="Times New Roman"/>
            <w:sz w:val="28"/>
            <w:szCs w:val="28"/>
          </w:rPr>
          <w:instrText>PAGE   \* MERGEFORMAT</w:instrText>
        </w:r>
        <w:r w:rsidRPr="00E44403">
          <w:rPr>
            <w:rFonts w:ascii="Times New Roman" w:hAnsi="Times New Roman" w:cs="Times New Roman"/>
            <w:sz w:val="28"/>
            <w:szCs w:val="28"/>
          </w:rPr>
          <w:fldChar w:fldCharType="separate"/>
        </w:r>
        <w:r w:rsidR="00AC596E" w:rsidRPr="00AC596E">
          <w:rPr>
            <w:rFonts w:ascii="Times New Roman" w:hAnsi="Times New Roman" w:cs="Times New Roman"/>
            <w:noProof/>
            <w:sz w:val="28"/>
            <w:szCs w:val="28"/>
            <w:lang w:val="ru-RU"/>
          </w:rPr>
          <w:t>2</w:t>
        </w:r>
        <w:r w:rsidRPr="00E44403">
          <w:rPr>
            <w:rFonts w:ascii="Times New Roman" w:hAnsi="Times New Roman" w:cs="Times New Roman"/>
            <w:sz w:val="28"/>
            <w:szCs w:val="28"/>
          </w:rPr>
          <w:fldChar w:fldCharType="end"/>
        </w:r>
      </w:p>
    </w:sdtContent>
  </w:sdt>
  <w:p w:rsidR="00E22FDF" w:rsidRDefault="00E22FD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A5F"/>
    <w:rsid w:val="00044AA6"/>
    <w:rsid w:val="00047A5F"/>
    <w:rsid w:val="000F64C2"/>
    <w:rsid w:val="001B0E76"/>
    <w:rsid w:val="00206CBE"/>
    <w:rsid w:val="002D7BF2"/>
    <w:rsid w:val="00387C85"/>
    <w:rsid w:val="00411820"/>
    <w:rsid w:val="00475277"/>
    <w:rsid w:val="004B0D55"/>
    <w:rsid w:val="00532DD8"/>
    <w:rsid w:val="005D0AB1"/>
    <w:rsid w:val="005F7C23"/>
    <w:rsid w:val="006307FE"/>
    <w:rsid w:val="006E31D7"/>
    <w:rsid w:val="00726686"/>
    <w:rsid w:val="00792DDE"/>
    <w:rsid w:val="007A1795"/>
    <w:rsid w:val="007F56BA"/>
    <w:rsid w:val="00816740"/>
    <w:rsid w:val="00833594"/>
    <w:rsid w:val="008807F1"/>
    <w:rsid w:val="009143FE"/>
    <w:rsid w:val="00A2775A"/>
    <w:rsid w:val="00A35111"/>
    <w:rsid w:val="00AC596E"/>
    <w:rsid w:val="00AF0406"/>
    <w:rsid w:val="00B50E6A"/>
    <w:rsid w:val="00BD59FE"/>
    <w:rsid w:val="00CA36E1"/>
    <w:rsid w:val="00DB1385"/>
    <w:rsid w:val="00DB66C4"/>
    <w:rsid w:val="00E22FDF"/>
    <w:rsid w:val="00E44403"/>
    <w:rsid w:val="00EF7983"/>
    <w:rsid w:val="00F415B5"/>
    <w:rsid w:val="00F66F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CB1E3"/>
  <w15:chartTrackingRefBased/>
  <w15:docId w15:val="{3937CC2B-333B-4574-8191-810F17455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B0E7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7C23"/>
    <w:pPr>
      <w:ind w:left="720"/>
      <w:contextualSpacing/>
    </w:pPr>
  </w:style>
  <w:style w:type="paragraph" w:styleId="a4">
    <w:name w:val="header"/>
    <w:basedOn w:val="a"/>
    <w:link w:val="a5"/>
    <w:uiPriority w:val="99"/>
    <w:unhideWhenUsed/>
    <w:rsid w:val="00BD59FE"/>
    <w:pPr>
      <w:tabs>
        <w:tab w:val="center" w:pos="4844"/>
        <w:tab w:val="right" w:pos="9689"/>
      </w:tabs>
      <w:spacing w:after="0" w:line="240" w:lineRule="auto"/>
    </w:pPr>
  </w:style>
  <w:style w:type="character" w:customStyle="1" w:styleId="a5">
    <w:name w:val="Верхний колонтитул Знак"/>
    <w:basedOn w:val="a0"/>
    <w:link w:val="a4"/>
    <w:uiPriority w:val="99"/>
    <w:rsid w:val="00BD59FE"/>
  </w:style>
  <w:style w:type="paragraph" w:styleId="a6">
    <w:name w:val="footer"/>
    <w:basedOn w:val="a"/>
    <w:link w:val="a7"/>
    <w:uiPriority w:val="99"/>
    <w:unhideWhenUsed/>
    <w:rsid w:val="00BD59FE"/>
    <w:pPr>
      <w:tabs>
        <w:tab w:val="center" w:pos="4844"/>
        <w:tab w:val="right" w:pos="9689"/>
      </w:tabs>
      <w:spacing w:after="0" w:line="240" w:lineRule="auto"/>
    </w:pPr>
  </w:style>
  <w:style w:type="character" w:customStyle="1" w:styleId="a7">
    <w:name w:val="Нижний колонтитул Знак"/>
    <w:basedOn w:val="a0"/>
    <w:link w:val="a6"/>
    <w:uiPriority w:val="99"/>
    <w:rsid w:val="00BD59FE"/>
  </w:style>
  <w:style w:type="character" w:customStyle="1" w:styleId="10">
    <w:name w:val="Заголовок 1 Знак"/>
    <w:basedOn w:val="a0"/>
    <w:link w:val="1"/>
    <w:uiPriority w:val="9"/>
    <w:rsid w:val="001B0E76"/>
    <w:rPr>
      <w:rFonts w:ascii="Times New Roman" w:eastAsia="Times New Roman" w:hAnsi="Times New Roman" w:cs="Times New Roman"/>
      <w:b/>
      <w:bCs/>
      <w:kern w:val="36"/>
      <w:sz w:val="48"/>
      <w:szCs w:val="48"/>
    </w:rPr>
  </w:style>
  <w:style w:type="paragraph" w:styleId="a8">
    <w:name w:val="Normal (Web)"/>
    <w:basedOn w:val="a"/>
    <w:uiPriority w:val="99"/>
    <w:unhideWhenUsed/>
    <w:rsid w:val="00DB66C4"/>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Hyperlink"/>
    <w:basedOn w:val="a0"/>
    <w:uiPriority w:val="99"/>
    <w:semiHidden/>
    <w:unhideWhenUsed/>
    <w:rsid w:val="00F415B5"/>
    <w:rPr>
      <w:color w:val="0000FF"/>
      <w:u w:val="single"/>
    </w:rPr>
  </w:style>
  <w:style w:type="character" w:customStyle="1" w:styleId="y2iqfc">
    <w:name w:val="y2iqfc"/>
    <w:basedOn w:val="a0"/>
    <w:rsid w:val="008807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000631">
      <w:bodyDiv w:val="1"/>
      <w:marLeft w:val="0"/>
      <w:marRight w:val="0"/>
      <w:marTop w:val="0"/>
      <w:marBottom w:val="0"/>
      <w:divBdr>
        <w:top w:val="none" w:sz="0" w:space="0" w:color="auto"/>
        <w:left w:val="none" w:sz="0" w:space="0" w:color="auto"/>
        <w:bottom w:val="none" w:sz="0" w:space="0" w:color="auto"/>
        <w:right w:val="none" w:sz="0" w:space="0" w:color="auto"/>
      </w:divBdr>
    </w:div>
    <w:div w:id="1954824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0.61.42.188/kaz/docs/Z2200000178" TargetMode="External"/><Relationship Id="rId3" Type="http://schemas.openxmlformats.org/officeDocument/2006/relationships/settings" Target="settings.xml"/><Relationship Id="rId7" Type="http://schemas.openxmlformats.org/officeDocument/2006/relationships/hyperlink" Target="http://10.61.42.188/kaz/docs/V2300031976"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16F2BA-BF7A-4821-9381-2677252BA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1089</Words>
  <Characters>6213</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Юсупов Султан Кайратович</dc:creator>
  <cp:keywords/>
  <dc:description/>
  <cp:lastModifiedBy>Юсупов Султан Кайратович</cp:lastModifiedBy>
  <cp:revision>20</cp:revision>
  <dcterms:created xsi:type="dcterms:W3CDTF">2025-08-28T11:19:00Z</dcterms:created>
  <dcterms:modified xsi:type="dcterms:W3CDTF">2025-09-05T12:42:00Z</dcterms:modified>
</cp:coreProperties>
</file>